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9D" w:rsidRPr="00B55D81" w:rsidRDefault="0086649D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B77C9E">
        <w:rPr>
          <w:rFonts w:ascii="Times New Roman" w:hAnsi="Times New Roman" w:cs="Times New Roman"/>
          <w:sz w:val="27"/>
          <w:szCs w:val="27"/>
        </w:rPr>
        <w:t xml:space="preserve">Публикуется на официальном сайте министерства ТЭК и ЖКХ </w:t>
      </w:r>
      <w:r w:rsidRPr="00B55D81">
        <w:rPr>
          <w:rFonts w:ascii="Times New Roman" w:hAnsi="Times New Roman" w:cs="Times New Roman"/>
          <w:sz w:val="27"/>
          <w:szCs w:val="27"/>
        </w:rPr>
        <w:t xml:space="preserve">КК в сети Интернет без приложения в разделе:  </w:t>
      </w:r>
    </w:p>
    <w:p w:rsidR="0086649D" w:rsidRPr="00B55D81" w:rsidRDefault="006458C4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hyperlink r:id="rId7" w:history="1">
        <w:r w:rsidR="00E515E2" w:rsidRPr="00B55D81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http://www.gkh-kuban.ru/investprj5581.html</w:t>
        </w:r>
      </w:hyperlink>
    </w:p>
    <w:p w:rsidR="0086649D" w:rsidRPr="00B77C9E" w:rsidRDefault="0086649D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B55D81">
        <w:rPr>
          <w:rFonts w:ascii="Times New Roman" w:hAnsi="Times New Roman" w:cs="Times New Roman"/>
          <w:sz w:val="27"/>
          <w:szCs w:val="27"/>
        </w:rPr>
        <w:t xml:space="preserve">и рассылается по прилагаемому </w:t>
      </w:r>
      <w:r w:rsidRPr="00B77C9E">
        <w:rPr>
          <w:rFonts w:ascii="Times New Roman" w:hAnsi="Times New Roman" w:cs="Times New Roman"/>
          <w:sz w:val="27"/>
          <w:szCs w:val="27"/>
        </w:rPr>
        <w:t>списку рассылки</w:t>
      </w:r>
    </w:p>
    <w:p w:rsidR="00730CE2" w:rsidRPr="00B77C9E" w:rsidRDefault="00730CE2" w:rsidP="009625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32912" w:rsidRDefault="00532912" w:rsidP="009625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7C9E" w:rsidRPr="00B77C9E" w:rsidRDefault="00B77C9E" w:rsidP="009625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4D613C" w:rsidRPr="00B77C9E" w:rsidRDefault="004D613C" w:rsidP="009625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D2F48" w:rsidRPr="00B77C9E" w:rsidRDefault="00D73A93" w:rsidP="0086649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77C9E">
        <w:rPr>
          <w:rFonts w:ascii="Times New Roman" w:hAnsi="Times New Roman" w:cs="Times New Roman"/>
          <w:b/>
          <w:sz w:val="27"/>
          <w:szCs w:val="27"/>
        </w:rPr>
        <w:t xml:space="preserve">Уведомление </w:t>
      </w:r>
    </w:p>
    <w:p w:rsidR="007D7050" w:rsidRPr="00B77C9E" w:rsidRDefault="00D73A93" w:rsidP="0069659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77C9E">
        <w:rPr>
          <w:rFonts w:ascii="Times New Roman" w:hAnsi="Times New Roman" w:cs="Times New Roman"/>
          <w:sz w:val="27"/>
          <w:szCs w:val="27"/>
        </w:rPr>
        <w:t>о</w:t>
      </w:r>
      <w:r w:rsidR="007A4553" w:rsidRPr="00B77C9E">
        <w:rPr>
          <w:rFonts w:ascii="Times New Roman" w:hAnsi="Times New Roman" w:cs="Times New Roman"/>
          <w:sz w:val="27"/>
          <w:szCs w:val="27"/>
        </w:rPr>
        <w:t xml:space="preserve"> принятии к рассмотрению</w:t>
      </w:r>
      <w:r w:rsidR="00FD2F48" w:rsidRPr="00B77C9E">
        <w:rPr>
          <w:rFonts w:ascii="Times New Roman" w:hAnsi="Times New Roman" w:cs="Times New Roman"/>
          <w:sz w:val="27"/>
          <w:szCs w:val="27"/>
        </w:rPr>
        <w:t xml:space="preserve"> </w:t>
      </w:r>
      <w:r w:rsidR="00F00914" w:rsidRPr="00B77C9E">
        <w:rPr>
          <w:rFonts w:ascii="Times New Roman" w:hAnsi="Times New Roman" w:cs="Times New Roman"/>
          <w:sz w:val="27"/>
          <w:szCs w:val="27"/>
        </w:rPr>
        <w:t>проект</w:t>
      </w:r>
      <w:r w:rsidR="00635FFB" w:rsidRPr="00B77C9E">
        <w:rPr>
          <w:rFonts w:ascii="Times New Roman" w:hAnsi="Times New Roman" w:cs="Times New Roman"/>
          <w:sz w:val="27"/>
          <w:szCs w:val="27"/>
        </w:rPr>
        <w:t xml:space="preserve">ов </w:t>
      </w:r>
      <w:r w:rsidR="00635FFB" w:rsidRPr="00B77C9E">
        <w:rPr>
          <w:rFonts w:ascii="Times New Roman" w:hAnsi="Times New Roman" w:cs="Times New Roman"/>
          <w:sz w:val="27"/>
          <w:szCs w:val="27"/>
        </w:rPr>
        <w:br/>
      </w:r>
      <w:r w:rsidR="007A4553" w:rsidRPr="00B77C9E">
        <w:rPr>
          <w:rFonts w:ascii="Times New Roman" w:hAnsi="Times New Roman" w:cs="Times New Roman"/>
          <w:sz w:val="27"/>
          <w:szCs w:val="27"/>
        </w:rPr>
        <w:t>инвестиционн</w:t>
      </w:r>
      <w:r w:rsidR="00635FFB" w:rsidRPr="00B77C9E">
        <w:rPr>
          <w:rFonts w:ascii="Times New Roman" w:hAnsi="Times New Roman" w:cs="Times New Roman"/>
          <w:sz w:val="27"/>
          <w:szCs w:val="27"/>
        </w:rPr>
        <w:t>ых</w:t>
      </w:r>
      <w:r w:rsidR="007A4553" w:rsidRPr="00B77C9E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A13865" w:rsidRPr="00B77C9E">
        <w:rPr>
          <w:rFonts w:ascii="Times New Roman" w:hAnsi="Times New Roman" w:cs="Times New Roman"/>
          <w:sz w:val="27"/>
          <w:szCs w:val="27"/>
        </w:rPr>
        <w:t xml:space="preserve"> </w:t>
      </w:r>
      <w:r w:rsidR="00635FFB" w:rsidRPr="00B77C9E">
        <w:rPr>
          <w:rFonts w:ascii="Times New Roman" w:hAnsi="Times New Roman" w:cs="Times New Roman"/>
          <w:sz w:val="27"/>
          <w:szCs w:val="27"/>
        </w:rPr>
        <w:t>субъектов электроэнергетики</w:t>
      </w:r>
      <w:r w:rsidR="000D0413" w:rsidRPr="00B77C9E">
        <w:rPr>
          <w:rFonts w:ascii="Times New Roman" w:hAnsi="Times New Roman" w:cs="Times New Roman"/>
          <w:sz w:val="27"/>
          <w:szCs w:val="27"/>
        </w:rPr>
        <w:t xml:space="preserve"> </w:t>
      </w:r>
      <w:r w:rsidR="0069659F" w:rsidRPr="00B77C9E">
        <w:rPr>
          <w:rFonts w:ascii="Times New Roman" w:hAnsi="Times New Roman" w:cs="Times New Roman"/>
          <w:sz w:val="27"/>
          <w:szCs w:val="27"/>
        </w:rPr>
        <w:br/>
      </w:r>
      <w:r w:rsidR="007D7050" w:rsidRPr="00B77C9E">
        <w:rPr>
          <w:rFonts w:ascii="Times New Roman" w:hAnsi="Times New Roman" w:cs="Times New Roman"/>
          <w:sz w:val="27"/>
          <w:szCs w:val="27"/>
        </w:rPr>
        <w:t xml:space="preserve">от </w:t>
      </w:r>
      <w:r w:rsidR="00B043BA" w:rsidRPr="00B77C9E">
        <w:rPr>
          <w:rFonts w:ascii="Times New Roman" w:hAnsi="Times New Roman" w:cs="Times New Roman"/>
          <w:sz w:val="27"/>
          <w:szCs w:val="27"/>
        </w:rPr>
        <w:t>1</w:t>
      </w:r>
      <w:r w:rsidR="00CA37A3" w:rsidRPr="00B77C9E">
        <w:rPr>
          <w:rFonts w:ascii="Times New Roman" w:hAnsi="Times New Roman" w:cs="Times New Roman"/>
          <w:sz w:val="27"/>
          <w:szCs w:val="27"/>
        </w:rPr>
        <w:t>7</w:t>
      </w:r>
      <w:r w:rsidR="000D0413" w:rsidRPr="00B77C9E">
        <w:rPr>
          <w:rFonts w:ascii="Times New Roman" w:hAnsi="Times New Roman" w:cs="Times New Roman"/>
          <w:sz w:val="27"/>
          <w:szCs w:val="27"/>
        </w:rPr>
        <w:t>.04.2020</w:t>
      </w:r>
      <w:r w:rsidR="007D7050" w:rsidRPr="00B77C9E">
        <w:rPr>
          <w:rFonts w:ascii="Times New Roman" w:hAnsi="Times New Roman" w:cs="Times New Roman"/>
          <w:sz w:val="27"/>
          <w:szCs w:val="27"/>
        </w:rPr>
        <w:t xml:space="preserve"> г.</w:t>
      </w:r>
      <w:r w:rsidR="0069659F" w:rsidRPr="00B77C9E">
        <w:rPr>
          <w:rFonts w:ascii="Times New Roman" w:hAnsi="Times New Roman" w:cs="Times New Roman"/>
          <w:sz w:val="27"/>
          <w:szCs w:val="27"/>
        </w:rPr>
        <w:t xml:space="preserve"> №</w:t>
      </w:r>
      <w:r w:rsidR="00102C6B">
        <w:rPr>
          <w:rFonts w:ascii="Times New Roman" w:hAnsi="Times New Roman" w:cs="Times New Roman"/>
          <w:sz w:val="27"/>
          <w:szCs w:val="27"/>
        </w:rPr>
        <w:t xml:space="preserve"> 70.11-09-3782/20</w:t>
      </w:r>
    </w:p>
    <w:p w:rsidR="00944344" w:rsidRPr="00B77C9E" w:rsidRDefault="00944344" w:rsidP="0069659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15E2" w:rsidRPr="00B77C9E" w:rsidRDefault="00E515E2" w:rsidP="004D61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0"/>
          <w:sz w:val="27"/>
          <w:szCs w:val="27"/>
        </w:rPr>
      </w:pPr>
      <w:r w:rsidRPr="00B77C9E">
        <w:rPr>
          <w:rStyle w:val="FontStyle40"/>
          <w:sz w:val="27"/>
          <w:szCs w:val="27"/>
        </w:rPr>
        <w:t>По итогам рассмотрения представленн</w:t>
      </w:r>
      <w:r w:rsidR="00635FFB" w:rsidRPr="00B77C9E">
        <w:rPr>
          <w:rStyle w:val="FontStyle40"/>
          <w:sz w:val="27"/>
          <w:szCs w:val="27"/>
        </w:rPr>
        <w:t xml:space="preserve">ых </w:t>
      </w:r>
      <w:r w:rsidR="00B043BA" w:rsidRPr="00B77C9E">
        <w:rPr>
          <w:rStyle w:val="FontStyle40"/>
          <w:sz w:val="27"/>
          <w:szCs w:val="27"/>
        </w:rPr>
        <w:t xml:space="preserve">заявлений </w:t>
      </w:r>
      <w:r w:rsidR="001515DD" w:rsidRPr="00B77C9E">
        <w:rPr>
          <w:rStyle w:val="FontStyle40"/>
          <w:sz w:val="27"/>
          <w:szCs w:val="27"/>
        </w:rPr>
        <w:br/>
      </w:r>
      <w:r w:rsidR="00CA37A3" w:rsidRPr="00B77C9E">
        <w:rPr>
          <w:rStyle w:val="FontStyle40"/>
          <w:sz w:val="27"/>
          <w:szCs w:val="27"/>
        </w:rPr>
        <w:t>ООО «РОСТЭКЭЛЕКТРОСЕТИ»</w:t>
      </w:r>
      <w:r w:rsidR="00B043BA" w:rsidRPr="00B77C9E">
        <w:rPr>
          <w:rStyle w:val="FontStyle40"/>
          <w:sz w:val="27"/>
          <w:szCs w:val="27"/>
        </w:rPr>
        <w:t xml:space="preserve"> (письмо </w:t>
      </w:r>
      <w:r w:rsidR="00CA37A3" w:rsidRPr="00B77C9E">
        <w:rPr>
          <w:rStyle w:val="FontStyle40"/>
          <w:sz w:val="27"/>
          <w:szCs w:val="27"/>
        </w:rPr>
        <w:t>13</w:t>
      </w:r>
      <w:r w:rsidR="001515DD" w:rsidRPr="00B77C9E">
        <w:rPr>
          <w:rStyle w:val="FontStyle40"/>
          <w:sz w:val="27"/>
          <w:szCs w:val="27"/>
        </w:rPr>
        <w:t xml:space="preserve"> апреля </w:t>
      </w:r>
      <w:r w:rsidR="00B043BA" w:rsidRPr="00B77C9E">
        <w:rPr>
          <w:rStyle w:val="FontStyle40"/>
          <w:sz w:val="27"/>
          <w:szCs w:val="27"/>
        </w:rPr>
        <w:t xml:space="preserve">2020 № </w:t>
      </w:r>
      <w:r w:rsidR="00776B52" w:rsidRPr="00B77C9E">
        <w:rPr>
          <w:rStyle w:val="FontStyle40"/>
          <w:sz w:val="27"/>
          <w:szCs w:val="27"/>
        </w:rPr>
        <w:t>236</w:t>
      </w:r>
      <w:r w:rsidR="00B043BA" w:rsidRPr="00B77C9E">
        <w:rPr>
          <w:rStyle w:val="FontStyle40"/>
          <w:sz w:val="27"/>
          <w:szCs w:val="27"/>
        </w:rPr>
        <w:t xml:space="preserve">), </w:t>
      </w:r>
      <w:r w:rsidR="001515DD" w:rsidRPr="00B77C9E">
        <w:rPr>
          <w:rStyle w:val="FontStyle40"/>
          <w:sz w:val="27"/>
          <w:szCs w:val="27"/>
        </w:rPr>
        <w:br/>
      </w:r>
      <w:r w:rsidR="00776B52" w:rsidRPr="00B77C9E">
        <w:rPr>
          <w:rStyle w:val="FontStyle40"/>
          <w:sz w:val="27"/>
          <w:szCs w:val="27"/>
        </w:rPr>
        <w:t xml:space="preserve">ПАО «ТНС </w:t>
      </w:r>
      <w:proofErr w:type="spellStart"/>
      <w:r w:rsidR="00776B52" w:rsidRPr="00B77C9E">
        <w:rPr>
          <w:rStyle w:val="FontStyle40"/>
          <w:sz w:val="27"/>
          <w:szCs w:val="27"/>
        </w:rPr>
        <w:t>энерго</w:t>
      </w:r>
      <w:proofErr w:type="spellEnd"/>
      <w:r w:rsidR="00776B52" w:rsidRPr="00B77C9E">
        <w:rPr>
          <w:rStyle w:val="FontStyle40"/>
          <w:sz w:val="27"/>
          <w:szCs w:val="27"/>
        </w:rPr>
        <w:t xml:space="preserve"> Кубань»</w:t>
      </w:r>
      <w:r w:rsidR="00B043BA" w:rsidRPr="00B77C9E">
        <w:rPr>
          <w:rStyle w:val="FontStyle40"/>
          <w:sz w:val="27"/>
          <w:szCs w:val="27"/>
        </w:rPr>
        <w:t xml:space="preserve"> (письмо </w:t>
      </w:r>
      <w:r w:rsidR="00776B52" w:rsidRPr="00B77C9E">
        <w:rPr>
          <w:rStyle w:val="FontStyle40"/>
          <w:sz w:val="27"/>
          <w:szCs w:val="27"/>
        </w:rPr>
        <w:t>13</w:t>
      </w:r>
      <w:r w:rsidR="001515DD" w:rsidRPr="00B77C9E">
        <w:rPr>
          <w:rStyle w:val="FontStyle40"/>
          <w:sz w:val="27"/>
          <w:szCs w:val="27"/>
        </w:rPr>
        <w:t xml:space="preserve"> апреля </w:t>
      </w:r>
      <w:r w:rsidR="00B043BA" w:rsidRPr="00B77C9E">
        <w:rPr>
          <w:rStyle w:val="FontStyle40"/>
          <w:sz w:val="27"/>
          <w:szCs w:val="27"/>
        </w:rPr>
        <w:t>2020 №</w:t>
      </w:r>
      <w:r w:rsidR="00776B52" w:rsidRPr="00B77C9E">
        <w:rPr>
          <w:rStyle w:val="FontStyle40"/>
          <w:sz w:val="27"/>
          <w:szCs w:val="27"/>
        </w:rPr>
        <w:t xml:space="preserve"> ОПР.04.02.27</w:t>
      </w:r>
      <w:r w:rsidR="00B043BA" w:rsidRPr="00B77C9E">
        <w:rPr>
          <w:rStyle w:val="FontStyle40"/>
          <w:sz w:val="27"/>
          <w:szCs w:val="27"/>
        </w:rPr>
        <w:t xml:space="preserve">) </w:t>
      </w:r>
      <w:r w:rsidRPr="00B77C9E">
        <w:rPr>
          <w:rStyle w:val="FontStyle40"/>
          <w:sz w:val="27"/>
          <w:szCs w:val="27"/>
        </w:rPr>
        <w:t>о предоставлении министерством</w:t>
      </w:r>
      <w:r w:rsidR="004D613C" w:rsidRPr="00B77C9E">
        <w:rPr>
          <w:rStyle w:val="FontStyle40"/>
          <w:sz w:val="27"/>
          <w:szCs w:val="27"/>
        </w:rPr>
        <w:t xml:space="preserve"> топливно-энергетического комплекса и жилищно-коммунального хозяйства Краснодарского края (далее – министерство) </w:t>
      </w:r>
      <w:r w:rsidRPr="00B77C9E">
        <w:rPr>
          <w:rStyle w:val="FontStyle40"/>
          <w:sz w:val="27"/>
          <w:szCs w:val="27"/>
        </w:rPr>
        <w:t xml:space="preserve"> государственной услуги по утверждению инвестиционных программ субъектов электроэнергетики</w:t>
      </w:r>
      <w:r w:rsidR="004D613C" w:rsidRPr="00B77C9E">
        <w:rPr>
          <w:rStyle w:val="FontStyle40"/>
          <w:sz w:val="27"/>
          <w:szCs w:val="27"/>
        </w:rPr>
        <w:t>,</w:t>
      </w:r>
      <w:r w:rsidRPr="00B77C9E">
        <w:rPr>
          <w:rStyle w:val="FontStyle40"/>
          <w:sz w:val="27"/>
          <w:szCs w:val="27"/>
        </w:rPr>
        <w:t xml:space="preserve"> министерство в соответствии с пунктом 17 Правил</w:t>
      </w:r>
      <w:r w:rsidR="004D613C" w:rsidRPr="00B77C9E">
        <w:rPr>
          <w:rStyle w:val="FontStyle40"/>
          <w:sz w:val="27"/>
          <w:szCs w:val="27"/>
        </w:rPr>
        <w:t xml:space="preserve"> утверждения инвестиционных программ субъектов электроэнергетики, утвержденных постановлением Правительства </w:t>
      </w:r>
      <w:r w:rsidR="001515DD" w:rsidRPr="00B77C9E">
        <w:rPr>
          <w:rStyle w:val="FontStyle40"/>
          <w:sz w:val="27"/>
          <w:szCs w:val="27"/>
        </w:rPr>
        <w:t>Российской Федерации</w:t>
      </w:r>
      <w:r w:rsidR="004D613C" w:rsidRPr="00B77C9E">
        <w:rPr>
          <w:rStyle w:val="FontStyle40"/>
          <w:sz w:val="27"/>
          <w:szCs w:val="27"/>
        </w:rPr>
        <w:t xml:space="preserve"> от </w:t>
      </w:r>
      <w:r w:rsidR="001515DD" w:rsidRPr="00B77C9E">
        <w:rPr>
          <w:rStyle w:val="FontStyle40"/>
          <w:sz w:val="27"/>
          <w:szCs w:val="27"/>
        </w:rPr>
        <w:t xml:space="preserve">1 декабря </w:t>
      </w:r>
      <w:r w:rsidR="004D613C" w:rsidRPr="00B77C9E">
        <w:rPr>
          <w:rStyle w:val="FontStyle40"/>
          <w:sz w:val="27"/>
          <w:szCs w:val="27"/>
        </w:rPr>
        <w:t>2009 № 977 (далее – Правила)</w:t>
      </w:r>
      <w:r w:rsidR="0028220B" w:rsidRPr="00B77C9E">
        <w:rPr>
          <w:rStyle w:val="FontStyle40"/>
          <w:sz w:val="27"/>
          <w:szCs w:val="27"/>
        </w:rPr>
        <w:t>,</w:t>
      </w:r>
      <w:r w:rsidR="004D613C" w:rsidRPr="00B77C9E">
        <w:rPr>
          <w:rStyle w:val="FontStyle40"/>
          <w:sz w:val="27"/>
          <w:szCs w:val="27"/>
        </w:rPr>
        <w:t xml:space="preserve"> уведомляет о принятии к рассмотрению проектов инвестиционных программ</w:t>
      </w:r>
      <w:r w:rsidR="00776B52" w:rsidRPr="00B77C9E">
        <w:rPr>
          <w:rStyle w:val="FontStyle40"/>
          <w:sz w:val="27"/>
          <w:szCs w:val="27"/>
        </w:rPr>
        <w:t xml:space="preserve"> (проектов корректировок инвестиционных программ)</w:t>
      </w:r>
      <w:r w:rsidR="004D613C" w:rsidRPr="00B77C9E">
        <w:rPr>
          <w:rStyle w:val="FontStyle40"/>
          <w:sz w:val="27"/>
          <w:szCs w:val="27"/>
        </w:rPr>
        <w:t xml:space="preserve"> </w:t>
      </w:r>
      <w:r w:rsidR="00944344" w:rsidRPr="00B77C9E">
        <w:rPr>
          <w:rStyle w:val="FontStyle40"/>
          <w:sz w:val="27"/>
          <w:szCs w:val="27"/>
        </w:rPr>
        <w:t>указанных субъектов электроэнергетики.</w:t>
      </w:r>
    </w:p>
    <w:p w:rsidR="005C18CA" w:rsidRPr="00B77C9E" w:rsidRDefault="00944344" w:rsidP="009625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0"/>
          <w:sz w:val="27"/>
          <w:szCs w:val="27"/>
        </w:rPr>
      </w:pPr>
      <w:r w:rsidRPr="00B77C9E">
        <w:rPr>
          <w:rStyle w:val="FontStyle40"/>
          <w:sz w:val="27"/>
          <w:szCs w:val="27"/>
        </w:rPr>
        <w:t>П</w:t>
      </w:r>
      <w:r w:rsidR="00E515E2" w:rsidRPr="00B77C9E">
        <w:rPr>
          <w:rStyle w:val="FontStyle40"/>
          <w:sz w:val="27"/>
          <w:szCs w:val="27"/>
        </w:rPr>
        <w:t>роект</w:t>
      </w:r>
      <w:r w:rsidRPr="00B77C9E">
        <w:rPr>
          <w:rStyle w:val="FontStyle40"/>
          <w:sz w:val="27"/>
          <w:szCs w:val="27"/>
        </w:rPr>
        <w:t>ы</w:t>
      </w:r>
      <w:r w:rsidR="00E515E2" w:rsidRPr="00B77C9E">
        <w:rPr>
          <w:rStyle w:val="FontStyle40"/>
          <w:sz w:val="27"/>
          <w:szCs w:val="27"/>
        </w:rPr>
        <w:t xml:space="preserve"> инвестиционн</w:t>
      </w:r>
      <w:r w:rsidRPr="00B77C9E">
        <w:rPr>
          <w:rStyle w:val="FontStyle40"/>
          <w:sz w:val="27"/>
          <w:szCs w:val="27"/>
        </w:rPr>
        <w:t>ых программ</w:t>
      </w:r>
      <w:r w:rsidR="00E515E2" w:rsidRPr="00B77C9E">
        <w:rPr>
          <w:rStyle w:val="FontStyle40"/>
          <w:sz w:val="27"/>
          <w:szCs w:val="27"/>
        </w:rPr>
        <w:t xml:space="preserve">, а также </w:t>
      </w:r>
      <w:r w:rsidRPr="00B77C9E">
        <w:rPr>
          <w:rStyle w:val="FontStyle40"/>
          <w:sz w:val="27"/>
          <w:szCs w:val="27"/>
        </w:rPr>
        <w:t>иная информация</w:t>
      </w:r>
      <w:r w:rsidR="00E515E2" w:rsidRPr="00B77C9E">
        <w:rPr>
          <w:rStyle w:val="FontStyle40"/>
          <w:sz w:val="27"/>
          <w:szCs w:val="27"/>
        </w:rPr>
        <w:t xml:space="preserve"> размещены </w:t>
      </w:r>
      <w:r w:rsidR="00D73036" w:rsidRPr="00B77C9E">
        <w:rPr>
          <w:rStyle w:val="FontStyle40"/>
          <w:sz w:val="27"/>
          <w:szCs w:val="27"/>
        </w:rPr>
        <w:t xml:space="preserve">на официальном сайте </w:t>
      </w:r>
      <w:r w:rsidR="00934E8F" w:rsidRPr="00B77C9E">
        <w:rPr>
          <w:rStyle w:val="FontStyle40"/>
          <w:sz w:val="27"/>
          <w:szCs w:val="27"/>
        </w:rPr>
        <w:t xml:space="preserve">министерства </w:t>
      </w:r>
      <w:r w:rsidR="00D73036" w:rsidRPr="00B77C9E">
        <w:rPr>
          <w:rStyle w:val="FontStyle40"/>
          <w:sz w:val="27"/>
          <w:szCs w:val="27"/>
        </w:rPr>
        <w:t>в сети Интернет по адресу:</w:t>
      </w:r>
      <w:r w:rsidR="002E62C4" w:rsidRPr="00B77C9E">
        <w:rPr>
          <w:rStyle w:val="FontStyle40"/>
          <w:sz w:val="27"/>
          <w:szCs w:val="27"/>
        </w:rPr>
        <w:t xml:space="preserve"> </w:t>
      </w:r>
      <w:r w:rsidRPr="00B77C9E">
        <w:rPr>
          <w:rStyle w:val="FontStyle40"/>
          <w:sz w:val="27"/>
          <w:szCs w:val="27"/>
        </w:rPr>
        <w:br/>
      </w:r>
      <w:hyperlink r:id="rId8" w:history="1">
        <w:proofErr w:type="gramStart"/>
        <w:r w:rsidR="005C18CA" w:rsidRPr="00B77C9E">
          <w:rPr>
            <w:rStyle w:val="FontStyle40"/>
            <w:sz w:val="27"/>
            <w:szCs w:val="27"/>
          </w:rPr>
          <w:t>http://www.gkh-kuban.ru/investprj5581.html</w:t>
        </w:r>
      </w:hyperlink>
      <w:r w:rsidR="005C18CA" w:rsidRPr="00B77C9E">
        <w:rPr>
          <w:rStyle w:val="FontStyle40"/>
          <w:sz w:val="27"/>
          <w:szCs w:val="27"/>
        </w:rPr>
        <w:t xml:space="preserve"> .</w:t>
      </w:r>
      <w:proofErr w:type="gramEnd"/>
    </w:p>
    <w:p w:rsidR="007A4553" w:rsidRPr="00B77C9E" w:rsidRDefault="007A4553" w:rsidP="00934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Style w:val="FontStyle40"/>
          <w:sz w:val="27"/>
          <w:szCs w:val="27"/>
        </w:rPr>
        <w:t xml:space="preserve">Прошу рассмотреть </w:t>
      </w:r>
      <w:r w:rsidR="00730CE2" w:rsidRPr="00B77C9E">
        <w:rPr>
          <w:rStyle w:val="FontStyle40"/>
          <w:sz w:val="27"/>
          <w:szCs w:val="27"/>
        </w:rPr>
        <w:t>проект</w:t>
      </w:r>
      <w:r w:rsidR="00944344" w:rsidRPr="00B77C9E">
        <w:rPr>
          <w:rStyle w:val="FontStyle40"/>
          <w:sz w:val="27"/>
          <w:szCs w:val="27"/>
        </w:rPr>
        <w:t>ы</w:t>
      </w:r>
      <w:r w:rsidR="00BC206D" w:rsidRPr="00B77C9E">
        <w:rPr>
          <w:rStyle w:val="FontStyle40"/>
          <w:sz w:val="27"/>
          <w:szCs w:val="27"/>
        </w:rPr>
        <w:t xml:space="preserve"> </w:t>
      </w:r>
      <w:r w:rsidR="00730CE2" w:rsidRPr="00B77C9E">
        <w:rPr>
          <w:rStyle w:val="FontStyle40"/>
          <w:sz w:val="27"/>
          <w:szCs w:val="27"/>
        </w:rPr>
        <w:t>инвестиционн</w:t>
      </w:r>
      <w:r w:rsidR="00944344" w:rsidRPr="00B77C9E">
        <w:rPr>
          <w:rStyle w:val="FontStyle40"/>
          <w:sz w:val="27"/>
          <w:szCs w:val="27"/>
        </w:rPr>
        <w:t>ых</w:t>
      </w:r>
      <w:r w:rsidR="00730CE2" w:rsidRPr="00B77C9E">
        <w:rPr>
          <w:rStyle w:val="FontStyle40"/>
          <w:sz w:val="27"/>
          <w:szCs w:val="27"/>
        </w:rPr>
        <w:t xml:space="preserve"> программ</w:t>
      </w:r>
      <w:r w:rsidR="00B77C9E" w:rsidRPr="00B77C9E">
        <w:rPr>
          <w:rStyle w:val="FontStyle40"/>
          <w:sz w:val="27"/>
          <w:szCs w:val="27"/>
        </w:rPr>
        <w:t xml:space="preserve"> (проекты корректировок инвестиционных программ)</w:t>
      </w:r>
      <w:r w:rsidR="00E37A33" w:rsidRPr="00B77C9E">
        <w:rPr>
          <w:rStyle w:val="FontStyle40"/>
          <w:sz w:val="27"/>
          <w:szCs w:val="27"/>
        </w:rPr>
        <w:t xml:space="preserve"> </w:t>
      </w:r>
      <w:r w:rsidR="00944344" w:rsidRPr="00B77C9E">
        <w:rPr>
          <w:rStyle w:val="FontStyle40"/>
          <w:sz w:val="27"/>
          <w:szCs w:val="27"/>
        </w:rPr>
        <w:t>указанных субъектов электроэнергетики</w:t>
      </w:r>
      <w:r w:rsidR="00944344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пределах полномочий, установленных пунктом </w:t>
      </w:r>
      <w:r w:rsidR="009625AE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46</w:t>
      </w: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Правил, и представить результаты рассмотрения в сроки и в порядке, установленн</w:t>
      </w:r>
      <w:r w:rsidR="00E37A33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ые</w:t>
      </w: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Правилами.</w:t>
      </w:r>
    </w:p>
    <w:p w:rsidR="00934E8F" w:rsidRPr="00B77C9E" w:rsidRDefault="00934E8F" w:rsidP="00934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Отмечаем, что результаты рассмотрения должны быть представлены в министерство в виде </w:t>
      </w:r>
      <w:r w:rsidR="00944344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электронных </w:t>
      </w: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документов, подписанных усиленн</w:t>
      </w:r>
      <w:r w:rsidR="00BC206D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квалифицированн</w:t>
      </w:r>
      <w:r w:rsidR="00BC206D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ой </w:t>
      </w: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</w:t>
      </w:r>
      <w:r w:rsidR="00BC206D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подпи</w:t>
      </w:r>
      <w:r w:rsidR="00BC206D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сью</w:t>
      </w: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уполномоченн</w:t>
      </w:r>
      <w:r w:rsidR="00944344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и содержать предусмотренную Правилами информацию.</w:t>
      </w:r>
    </w:p>
    <w:p w:rsidR="001515DD" w:rsidRPr="00B77C9E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15DD" w:rsidRPr="00B77C9E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отдела электроэнергетики</w:t>
      </w:r>
    </w:p>
    <w:p w:rsidR="001515DD" w:rsidRPr="00B77C9E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управлении инженерной </w:t>
      </w:r>
    </w:p>
    <w:p w:rsidR="001515DD" w:rsidRPr="00B77C9E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инфраструктуры ТЭК и ЖКХ   </w:t>
      </w: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А.О. Буренин </w:t>
      </w:r>
    </w:p>
    <w:p w:rsidR="001515DD" w:rsidRPr="00B77C9E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77C9E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                                                                                           подписано с </w:t>
      </w:r>
    </w:p>
    <w:p w:rsidR="001515DD" w:rsidRPr="00B77C9E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                                                                                                 использованием ЭЦП</w:t>
      </w:r>
    </w:p>
    <w:p w:rsidR="00B77C9E" w:rsidRDefault="00B77C9E" w:rsidP="001515DD">
      <w:pPr>
        <w:spacing w:after="0" w:line="240" w:lineRule="auto"/>
        <w:rPr>
          <w:rFonts w:ascii="Times New Roman" w:eastAsia="Times New Roman" w:hAnsi="Times New Roman" w:cs="Times New Roman"/>
          <w:sz w:val="16"/>
          <w:szCs w:val="27"/>
          <w:lang w:eastAsia="ru-RU"/>
        </w:rPr>
      </w:pPr>
    </w:p>
    <w:p w:rsidR="00532912" w:rsidRPr="00B77C9E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16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Ильинова А.А.</w:t>
      </w:r>
    </w:p>
    <w:p w:rsidR="00FB0466" w:rsidRPr="00B77C9E" w:rsidRDefault="001515DD" w:rsidP="00FB0466">
      <w:pPr>
        <w:spacing w:after="0" w:line="240" w:lineRule="auto"/>
        <w:rPr>
          <w:rFonts w:ascii="Times New Roman" w:eastAsia="Times New Roman" w:hAnsi="Times New Roman" w:cs="Times New Roman"/>
          <w:sz w:val="16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253-</w:t>
      </w:r>
      <w:r w:rsidR="00FB0466"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2</w:t>
      </w:r>
      <w:r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4</w:t>
      </w:r>
      <w:r w:rsidR="00FB0466"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-</w:t>
      </w:r>
      <w:r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84</w:t>
      </w:r>
    </w:p>
    <w:p w:rsidR="00307F79" w:rsidRPr="00B77C9E" w:rsidRDefault="00307F79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Список рассылки к </w:t>
      </w:r>
      <w:r w:rsidR="00CB3A7A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уведомлению</w:t>
      </w:r>
    </w:p>
    <w:p w:rsidR="0086649D" w:rsidRPr="00B77C9E" w:rsidRDefault="00CB3A7A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307F79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инистерства ТЭК и ЖКХ КК</w:t>
      </w:r>
    </w:p>
    <w:p w:rsidR="001115C4" w:rsidRPr="00B77C9E" w:rsidRDefault="00495737" w:rsidP="00567A0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77C9E">
        <w:rPr>
          <w:rFonts w:ascii="Times New Roman" w:hAnsi="Times New Roman" w:cs="Times New Roman"/>
          <w:sz w:val="27"/>
          <w:szCs w:val="27"/>
        </w:rPr>
        <w:t xml:space="preserve">от </w:t>
      </w:r>
      <w:r w:rsidR="008840F3" w:rsidRPr="00B77C9E">
        <w:rPr>
          <w:rFonts w:ascii="Times New Roman" w:hAnsi="Times New Roman" w:cs="Times New Roman"/>
          <w:sz w:val="27"/>
          <w:szCs w:val="27"/>
        </w:rPr>
        <w:t>1</w:t>
      </w:r>
      <w:r w:rsidR="001515DD" w:rsidRPr="00B77C9E">
        <w:rPr>
          <w:rFonts w:ascii="Times New Roman" w:hAnsi="Times New Roman" w:cs="Times New Roman"/>
          <w:sz w:val="27"/>
          <w:szCs w:val="27"/>
        </w:rPr>
        <w:t>7</w:t>
      </w:r>
      <w:r w:rsidR="000D6F4F" w:rsidRPr="00B77C9E">
        <w:rPr>
          <w:rFonts w:ascii="Times New Roman" w:hAnsi="Times New Roman" w:cs="Times New Roman"/>
          <w:sz w:val="27"/>
          <w:szCs w:val="27"/>
        </w:rPr>
        <w:t>.04.2020</w:t>
      </w:r>
      <w:r w:rsidR="00137DAF" w:rsidRPr="00B77C9E">
        <w:rPr>
          <w:rFonts w:ascii="Times New Roman" w:hAnsi="Times New Roman" w:cs="Times New Roman"/>
          <w:sz w:val="27"/>
          <w:szCs w:val="27"/>
        </w:rPr>
        <w:t xml:space="preserve"> г.</w:t>
      </w:r>
      <w:r w:rsidR="0069659F" w:rsidRPr="00B77C9E">
        <w:rPr>
          <w:rFonts w:ascii="Times New Roman" w:hAnsi="Times New Roman" w:cs="Times New Roman"/>
          <w:sz w:val="27"/>
          <w:szCs w:val="27"/>
        </w:rPr>
        <w:t xml:space="preserve"> №</w:t>
      </w:r>
      <w:r w:rsidR="001515DD" w:rsidRPr="00B77C9E">
        <w:rPr>
          <w:rFonts w:ascii="Times New Roman" w:hAnsi="Times New Roman" w:cs="Times New Roman"/>
          <w:sz w:val="27"/>
          <w:szCs w:val="27"/>
        </w:rPr>
        <w:t xml:space="preserve"> </w:t>
      </w:r>
      <w:r w:rsidR="00102C6B" w:rsidRPr="00102C6B">
        <w:rPr>
          <w:rFonts w:ascii="Times New Roman" w:hAnsi="Times New Roman" w:cs="Times New Roman"/>
          <w:sz w:val="27"/>
          <w:szCs w:val="27"/>
        </w:rPr>
        <w:t>70.11-09-3782/20</w:t>
      </w:r>
    </w:p>
    <w:p w:rsidR="00567A02" w:rsidRPr="00B77C9E" w:rsidRDefault="00567A02" w:rsidP="0056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15C4" w:rsidRPr="00B77C9E" w:rsidRDefault="001115C4" w:rsidP="001115C4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Региональная энергетическая комиссия - департамент цен и тарифов Краснодарского края – </w:t>
      </w:r>
      <w:hyperlink r:id="rId9" w:history="1">
        <w:r w:rsidRPr="00B77C9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dct@krasnodar.ru</w:t>
        </w:r>
      </w:hyperlink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115C4" w:rsidRPr="00B77C9E" w:rsidRDefault="001115C4" w:rsidP="001115C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538E" w:rsidRPr="00B77C9E" w:rsidRDefault="001115C4" w:rsidP="00B043BA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Межотраслевой совет потребителей по вопросам деятельности субъектов естественных монополий при главе администрации (губернаторе) Краснодарского края – </w:t>
      </w:r>
      <w:hyperlink r:id="rId10" w:history="1">
        <w:r w:rsidRPr="00B77C9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bizkk@mail.ru</w:t>
        </w:r>
      </w:hyperlink>
    </w:p>
    <w:p w:rsidR="00B043BA" w:rsidRPr="00B77C9E" w:rsidRDefault="00B043BA" w:rsidP="001515DD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40F3" w:rsidRPr="00B77C9E" w:rsidRDefault="001515DD" w:rsidP="001515DD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«РОСТЭКЭЛЕКТРОСЕТИ</w:t>
      </w:r>
      <w:r w:rsidR="008840F3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</w:t>
      </w: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rseti@mail.ru</w:t>
      </w:r>
    </w:p>
    <w:p w:rsidR="008840F3" w:rsidRPr="00B77C9E" w:rsidRDefault="008840F3" w:rsidP="001515DD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538E" w:rsidRPr="00B77C9E" w:rsidRDefault="001515DD" w:rsidP="001515DD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ПАО «ТНС </w:t>
      </w:r>
      <w:proofErr w:type="spellStart"/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</w:t>
      </w:r>
      <w:proofErr w:type="spellEnd"/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Кубань»</w:t>
      </w:r>
      <w:r w:rsidR="0056538E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6538E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– </w:t>
      </w: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energosbyt@mail.kubansbyt.ru</w:t>
      </w:r>
    </w:p>
    <w:p w:rsidR="009625AE" w:rsidRPr="00B77C9E" w:rsidRDefault="009625AE" w:rsidP="001515DD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625AE" w:rsidRPr="00B77C9E" w:rsidSect="001515DD">
      <w:headerReference w:type="default" r:id="rId11"/>
      <w:headerReference w:type="first" r:id="rId12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C4" w:rsidRDefault="006458C4">
      <w:pPr>
        <w:spacing w:after="0" w:line="240" w:lineRule="auto"/>
      </w:pPr>
      <w:r>
        <w:separator/>
      </w:r>
    </w:p>
  </w:endnote>
  <w:endnote w:type="continuationSeparator" w:id="0">
    <w:p w:rsidR="006458C4" w:rsidRDefault="0064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C4" w:rsidRDefault="006458C4">
      <w:pPr>
        <w:spacing w:after="0" w:line="240" w:lineRule="auto"/>
      </w:pPr>
      <w:r>
        <w:separator/>
      </w:r>
    </w:p>
  </w:footnote>
  <w:footnote w:type="continuationSeparator" w:id="0">
    <w:p w:rsidR="006458C4" w:rsidRDefault="0064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1FD" w:rsidRPr="00343633" w:rsidRDefault="00934E8F">
    <w:pPr>
      <w:pStyle w:val="a9"/>
      <w:jc w:val="center"/>
      <w:rPr>
        <w:rFonts w:ascii="Times New Roman" w:hAnsi="Times New Roman"/>
        <w:sz w:val="28"/>
      </w:rPr>
    </w:pPr>
    <w:r w:rsidRPr="00343633">
      <w:rPr>
        <w:rFonts w:ascii="Times New Roman" w:hAnsi="Times New Roman"/>
        <w:sz w:val="28"/>
      </w:rPr>
      <w:fldChar w:fldCharType="begin"/>
    </w:r>
    <w:r w:rsidRPr="00343633">
      <w:rPr>
        <w:rFonts w:ascii="Times New Roman" w:hAnsi="Times New Roman"/>
        <w:sz w:val="28"/>
      </w:rPr>
      <w:instrText>PAGE   \* MERGEFORMAT</w:instrText>
    </w:r>
    <w:r w:rsidRPr="00343633">
      <w:rPr>
        <w:rFonts w:ascii="Times New Roman" w:hAnsi="Times New Roman"/>
        <w:sz w:val="28"/>
      </w:rPr>
      <w:fldChar w:fldCharType="separate"/>
    </w:r>
    <w:r w:rsidR="00102C6B">
      <w:rPr>
        <w:rFonts w:ascii="Times New Roman" w:hAnsi="Times New Roman"/>
        <w:noProof/>
        <w:sz w:val="28"/>
      </w:rPr>
      <w:t>2</w:t>
    </w:r>
    <w:r w:rsidRPr="00343633">
      <w:rPr>
        <w:rFonts w:ascii="Times New Roman" w:hAnsi="Times New Roman"/>
        <w:sz w:val="28"/>
      </w:rPr>
      <w:fldChar w:fldCharType="end"/>
    </w:r>
  </w:p>
  <w:p w:rsidR="00F331FD" w:rsidRDefault="006458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66" w:rsidRDefault="00FB0466">
    <w:pPr>
      <w:pStyle w:val="a9"/>
      <w:jc w:val="center"/>
    </w:pPr>
  </w:p>
  <w:p w:rsidR="00FB0466" w:rsidRDefault="00FB04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56A1"/>
    <w:multiLevelType w:val="hybridMultilevel"/>
    <w:tmpl w:val="BAB8B528"/>
    <w:lvl w:ilvl="0" w:tplc="4AE8F7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8C92E4A"/>
    <w:multiLevelType w:val="hybridMultilevel"/>
    <w:tmpl w:val="5582B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B7"/>
    <w:rsid w:val="000309E6"/>
    <w:rsid w:val="0005014A"/>
    <w:rsid w:val="00061ADF"/>
    <w:rsid w:val="00064181"/>
    <w:rsid w:val="00087BD9"/>
    <w:rsid w:val="000924B7"/>
    <w:rsid w:val="000D0413"/>
    <w:rsid w:val="000D5EA0"/>
    <w:rsid w:val="000D6F4F"/>
    <w:rsid w:val="000F171C"/>
    <w:rsid w:val="00102C6B"/>
    <w:rsid w:val="001115C4"/>
    <w:rsid w:val="00137DAF"/>
    <w:rsid w:val="0014519C"/>
    <w:rsid w:val="001515DD"/>
    <w:rsid w:val="0015475D"/>
    <w:rsid w:val="00164A75"/>
    <w:rsid w:val="001746ED"/>
    <w:rsid w:val="00182AF6"/>
    <w:rsid w:val="00186171"/>
    <w:rsid w:val="001E2D03"/>
    <w:rsid w:val="0021758D"/>
    <w:rsid w:val="00233A7E"/>
    <w:rsid w:val="002560B7"/>
    <w:rsid w:val="00260B63"/>
    <w:rsid w:val="002628E0"/>
    <w:rsid w:val="0028220B"/>
    <w:rsid w:val="002A77D2"/>
    <w:rsid w:val="002B5C51"/>
    <w:rsid w:val="002C60C1"/>
    <w:rsid w:val="002E62C4"/>
    <w:rsid w:val="002F4E2A"/>
    <w:rsid w:val="00307F79"/>
    <w:rsid w:val="0031016A"/>
    <w:rsid w:val="003464B5"/>
    <w:rsid w:val="00357392"/>
    <w:rsid w:val="00384A5D"/>
    <w:rsid w:val="003D18CD"/>
    <w:rsid w:val="003E49D5"/>
    <w:rsid w:val="004007C6"/>
    <w:rsid w:val="0047017D"/>
    <w:rsid w:val="004818F0"/>
    <w:rsid w:val="00495737"/>
    <w:rsid w:val="004B4847"/>
    <w:rsid w:val="004C1F4C"/>
    <w:rsid w:val="004D613C"/>
    <w:rsid w:val="0051513E"/>
    <w:rsid w:val="00517CCE"/>
    <w:rsid w:val="005253D7"/>
    <w:rsid w:val="00532912"/>
    <w:rsid w:val="00553C83"/>
    <w:rsid w:val="005566CF"/>
    <w:rsid w:val="0056538E"/>
    <w:rsid w:val="00566FCF"/>
    <w:rsid w:val="00567A02"/>
    <w:rsid w:val="005B41B1"/>
    <w:rsid w:val="005B7367"/>
    <w:rsid w:val="005C18CA"/>
    <w:rsid w:val="005C1956"/>
    <w:rsid w:val="006051E4"/>
    <w:rsid w:val="00632A83"/>
    <w:rsid w:val="00635FFB"/>
    <w:rsid w:val="006458C4"/>
    <w:rsid w:val="00650B3B"/>
    <w:rsid w:val="00680005"/>
    <w:rsid w:val="00694CE3"/>
    <w:rsid w:val="0069659F"/>
    <w:rsid w:val="006B1D38"/>
    <w:rsid w:val="006B4182"/>
    <w:rsid w:val="00730CE2"/>
    <w:rsid w:val="00776B52"/>
    <w:rsid w:val="00784D86"/>
    <w:rsid w:val="007A13D5"/>
    <w:rsid w:val="007A4553"/>
    <w:rsid w:val="007D7050"/>
    <w:rsid w:val="007E3A4C"/>
    <w:rsid w:val="00804B67"/>
    <w:rsid w:val="00817AE3"/>
    <w:rsid w:val="0086649D"/>
    <w:rsid w:val="008840F3"/>
    <w:rsid w:val="008B7862"/>
    <w:rsid w:val="008F7467"/>
    <w:rsid w:val="00901550"/>
    <w:rsid w:val="009035D2"/>
    <w:rsid w:val="00907DF3"/>
    <w:rsid w:val="00916036"/>
    <w:rsid w:val="00927363"/>
    <w:rsid w:val="00934E8F"/>
    <w:rsid w:val="00942F5A"/>
    <w:rsid w:val="00944344"/>
    <w:rsid w:val="009625AE"/>
    <w:rsid w:val="00986676"/>
    <w:rsid w:val="00994D9A"/>
    <w:rsid w:val="009A5266"/>
    <w:rsid w:val="00A13865"/>
    <w:rsid w:val="00A41141"/>
    <w:rsid w:val="00A57167"/>
    <w:rsid w:val="00A91195"/>
    <w:rsid w:val="00A914A9"/>
    <w:rsid w:val="00A92E6A"/>
    <w:rsid w:val="00A93375"/>
    <w:rsid w:val="00AA4738"/>
    <w:rsid w:val="00AD137E"/>
    <w:rsid w:val="00AE4A9B"/>
    <w:rsid w:val="00AF4070"/>
    <w:rsid w:val="00B010AE"/>
    <w:rsid w:val="00B043BA"/>
    <w:rsid w:val="00B06411"/>
    <w:rsid w:val="00B1006A"/>
    <w:rsid w:val="00B55D81"/>
    <w:rsid w:val="00B77C9E"/>
    <w:rsid w:val="00B90310"/>
    <w:rsid w:val="00B918AA"/>
    <w:rsid w:val="00B91FBC"/>
    <w:rsid w:val="00B97F09"/>
    <w:rsid w:val="00BC206D"/>
    <w:rsid w:val="00BD1A39"/>
    <w:rsid w:val="00BD5768"/>
    <w:rsid w:val="00BF3BAD"/>
    <w:rsid w:val="00C65205"/>
    <w:rsid w:val="00C660B6"/>
    <w:rsid w:val="00CA1E4E"/>
    <w:rsid w:val="00CA37A3"/>
    <w:rsid w:val="00CB3A7A"/>
    <w:rsid w:val="00CC0F25"/>
    <w:rsid w:val="00CC2C5E"/>
    <w:rsid w:val="00D27FD5"/>
    <w:rsid w:val="00D443A5"/>
    <w:rsid w:val="00D45719"/>
    <w:rsid w:val="00D45B5C"/>
    <w:rsid w:val="00D45C6F"/>
    <w:rsid w:val="00D53F9B"/>
    <w:rsid w:val="00D61807"/>
    <w:rsid w:val="00D71B86"/>
    <w:rsid w:val="00D73036"/>
    <w:rsid w:val="00D73A93"/>
    <w:rsid w:val="00D77406"/>
    <w:rsid w:val="00D8054B"/>
    <w:rsid w:val="00DA3B83"/>
    <w:rsid w:val="00DD005B"/>
    <w:rsid w:val="00DE4C62"/>
    <w:rsid w:val="00E0152A"/>
    <w:rsid w:val="00E05D2B"/>
    <w:rsid w:val="00E25258"/>
    <w:rsid w:val="00E32C41"/>
    <w:rsid w:val="00E37A33"/>
    <w:rsid w:val="00E50F99"/>
    <w:rsid w:val="00E515E2"/>
    <w:rsid w:val="00E51B27"/>
    <w:rsid w:val="00E63698"/>
    <w:rsid w:val="00E63C93"/>
    <w:rsid w:val="00EF0E4A"/>
    <w:rsid w:val="00F00914"/>
    <w:rsid w:val="00F03469"/>
    <w:rsid w:val="00F75091"/>
    <w:rsid w:val="00F8608E"/>
    <w:rsid w:val="00FA531C"/>
    <w:rsid w:val="00FB0466"/>
    <w:rsid w:val="00FD2F48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E85C4-F923-4B0B-AFC8-C6F05989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03"/>
  </w:style>
  <w:style w:type="paragraph" w:styleId="1">
    <w:name w:val="heading 1"/>
    <w:basedOn w:val="a"/>
    <w:link w:val="10"/>
    <w:uiPriority w:val="9"/>
    <w:qFormat/>
    <w:rsid w:val="00137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C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E4A9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5475D"/>
    <w:rPr>
      <w:color w:val="800080" w:themeColor="followedHyperlink"/>
      <w:u w:val="single"/>
    </w:rPr>
  </w:style>
  <w:style w:type="character" w:customStyle="1" w:styleId="FontStyle40">
    <w:name w:val="Font Style40"/>
    <w:basedOn w:val="a0"/>
    <w:uiPriority w:val="99"/>
    <w:rsid w:val="0051513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34E8F"/>
    <w:pPr>
      <w:widowControl w:val="0"/>
      <w:autoSpaceDE w:val="0"/>
      <w:autoSpaceDN w:val="0"/>
      <w:adjustRightInd w:val="0"/>
      <w:spacing w:after="0" w:line="47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34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34E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7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2">
    <w:name w:val="Font Style22"/>
    <w:uiPriority w:val="99"/>
    <w:rsid w:val="00E515E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11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15C4"/>
  </w:style>
  <w:style w:type="paragraph" w:styleId="ad">
    <w:name w:val="No Spacing"/>
    <w:uiPriority w:val="1"/>
    <w:qFormat/>
    <w:rsid w:val="00680005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FB046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B046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B046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046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B04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/investprj558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h-kuban.ru/investprj5581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zk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t@krasnod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Ильинова Ангелина Александровна</cp:lastModifiedBy>
  <cp:revision>5</cp:revision>
  <cp:lastPrinted>2020-04-17T08:48:00Z</cp:lastPrinted>
  <dcterms:created xsi:type="dcterms:W3CDTF">2020-04-16T12:37:00Z</dcterms:created>
  <dcterms:modified xsi:type="dcterms:W3CDTF">2020-04-17T10:00:00Z</dcterms:modified>
</cp:coreProperties>
</file>