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Pr="005E07B3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7B3">
        <w:rPr>
          <w:rFonts w:ascii="Times New Roman" w:hAnsi="Times New Roman" w:cs="Times New Roman"/>
          <w:b/>
          <w:sz w:val="26"/>
          <w:szCs w:val="26"/>
        </w:rPr>
        <w:t xml:space="preserve">Сообщение о </w:t>
      </w:r>
      <w:r w:rsidR="001A33EB" w:rsidRPr="005E07B3">
        <w:rPr>
          <w:rFonts w:ascii="Times New Roman" w:hAnsi="Times New Roman" w:cs="Times New Roman"/>
          <w:b/>
          <w:sz w:val="26"/>
          <w:szCs w:val="26"/>
        </w:rPr>
        <w:t>поступившем ходатайстве об</w:t>
      </w:r>
      <w:r w:rsidRPr="005E07B3">
        <w:rPr>
          <w:rFonts w:ascii="Times New Roman" w:hAnsi="Times New Roman" w:cs="Times New Roman"/>
          <w:b/>
          <w:sz w:val="26"/>
          <w:szCs w:val="26"/>
        </w:rPr>
        <w:t xml:space="preserve"> установлении публичного сервитута</w:t>
      </w:r>
    </w:p>
    <w:p w:rsidR="009A40C7" w:rsidRPr="005E07B3" w:rsidRDefault="00511E64" w:rsidP="007378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7B3">
        <w:rPr>
          <w:rFonts w:ascii="Times New Roman" w:hAnsi="Times New Roman" w:cs="Times New Roman"/>
          <w:b/>
          <w:sz w:val="26"/>
          <w:szCs w:val="26"/>
        </w:rPr>
        <w:t>с целью размещения объекта</w:t>
      </w:r>
      <w:r w:rsidR="002C33A9" w:rsidRPr="005E0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7B3" w:rsidRPr="005E07B3">
        <w:rPr>
          <w:rFonts w:ascii="Times New Roman" w:hAnsi="Times New Roman" w:cs="Times New Roman"/>
          <w:b/>
          <w:sz w:val="26"/>
          <w:szCs w:val="26"/>
        </w:rPr>
        <w:t xml:space="preserve">«ВЛ 110 </w:t>
      </w:r>
      <w:proofErr w:type="spellStart"/>
      <w:r w:rsidR="005E07B3" w:rsidRPr="005E07B3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5E07B3" w:rsidRPr="005E07B3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C86075">
        <w:rPr>
          <w:rFonts w:ascii="Times New Roman" w:hAnsi="Times New Roman" w:cs="Times New Roman"/>
          <w:b/>
          <w:sz w:val="26"/>
          <w:szCs w:val="26"/>
        </w:rPr>
        <w:t>Джигинская</w:t>
      </w:r>
      <w:proofErr w:type="spellEnd"/>
      <w:r w:rsidR="005E07B3" w:rsidRPr="005E07B3">
        <w:rPr>
          <w:rFonts w:ascii="Times New Roman" w:hAnsi="Times New Roman" w:cs="Times New Roman"/>
          <w:b/>
          <w:sz w:val="26"/>
          <w:szCs w:val="26"/>
        </w:rPr>
        <w:t xml:space="preserve"> – Радуга», входящей в состав объекта электросетевого хозяйства «Электросетевой комплекс ПС-110/10 </w:t>
      </w:r>
      <w:proofErr w:type="spellStart"/>
      <w:r w:rsidR="005E07B3" w:rsidRPr="005E07B3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5E07B3" w:rsidRPr="005E07B3">
        <w:rPr>
          <w:rFonts w:ascii="Times New Roman" w:hAnsi="Times New Roman" w:cs="Times New Roman"/>
          <w:b/>
          <w:sz w:val="26"/>
          <w:szCs w:val="26"/>
        </w:rPr>
        <w:t xml:space="preserve"> «Радуга» с прилегающей ПС и прилегающими ВЛ»</w:t>
      </w:r>
      <w:r w:rsidR="009A40C7" w:rsidRPr="005E07B3">
        <w:rPr>
          <w:rFonts w:ascii="Times New Roman" w:hAnsi="Times New Roman" w:cs="Times New Roman"/>
          <w:b/>
          <w:sz w:val="26"/>
          <w:szCs w:val="26"/>
        </w:rPr>
        <w:t>.</w:t>
      </w:r>
    </w:p>
    <w:p w:rsidR="00A97C7F" w:rsidRPr="005E07B3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5E07B3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A33EB" w:rsidRPr="005E07B3">
        <w:rPr>
          <w:rFonts w:ascii="Times New Roman" w:hAnsi="Times New Roman" w:cs="Times New Roman"/>
          <w:sz w:val="26"/>
          <w:szCs w:val="26"/>
        </w:rPr>
        <w:t>лица, обратившегося с ходатайством об установлении публичного сервитута</w:t>
      </w:r>
      <w:r w:rsidRPr="005E07B3">
        <w:rPr>
          <w:rFonts w:ascii="Times New Roman" w:hAnsi="Times New Roman" w:cs="Times New Roman"/>
          <w:sz w:val="26"/>
          <w:szCs w:val="26"/>
        </w:rPr>
        <w:t xml:space="preserve">: </w:t>
      </w:r>
      <w:r w:rsidR="001A33EB" w:rsidRPr="005E07B3">
        <w:rPr>
          <w:rFonts w:ascii="Times New Roman" w:hAnsi="Times New Roman" w:cs="Times New Roman"/>
          <w:b/>
          <w:sz w:val="26"/>
          <w:szCs w:val="26"/>
        </w:rPr>
        <w:t xml:space="preserve">публичное акционерное общество энергетики и электрификации Кубани </w:t>
      </w:r>
      <w:r w:rsidR="00C86075">
        <w:rPr>
          <w:rFonts w:ascii="Times New Roman" w:hAnsi="Times New Roman" w:cs="Times New Roman"/>
          <w:b/>
          <w:sz w:val="26"/>
          <w:szCs w:val="26"/>
        </w:rPr>
        <w:br/>
      </w:r>
      <w:r w:rsidR="001A33EB" w:rsidRPr="005E07B3">
        <w:rPr>
          <w:rFonts w:ascii="Times New Roman" w:hAnsi="Times New Roman" w:cs="Times New Roman"/>
          <w:b/>
          <w:sz w:val="26"/>
          <w:szCs w:val="26"/>
        </w:rPr>
        <w:t>(ПАО «Кубаньэнерго)»</w:t>
      </w:r>
      <w:r w:rsidRPr="005E07B3">
        <w:rPr>
          <w:rFonts w:ascii="Times New Roman" w:hAnsi="Times New Roman" w:cs="Times New Roman"/>
          <w:sz w:val="26"/>
          <w:szCs w:val="26"/>
        </w:rPr>
        <w:t>.</w:t>
      </w:r>
    </w:p>
    <w:p w:rsidR="00BA5662" w:rsidRPr="005E07B3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5E07B3">
        <w:rPr>
          <w:rFonts w:ascii="Times New Roman" w:hAnsi="Times New Roman" w:cs="Times New Roman"/>
          <w:sz w:val="26"/>
          <w:szCs w:val="26"/>
        </w:rPr>
        <w:t>(</w:t>
      </w:r>
      <w:r w:rsidRPr="005E07B3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Pr="005E07B3">
        <w:rPr>
          <w:rFonts w:ascii="Times New Roman" w:hAnsi="Times New Roman" w:cs="Times New Roman"/>
          <w:sz w:val="26"/>
          <w:szCs w:val="26"/>
        </w:rPr>
        <w:t>местоположени</w:t>
      </w:r>
      <w:r w:rsidR="00411599" w:rsidRPr="005E07B3">
        <w:rPr>
          <w:rFonts w:ascii="Times New Roman" w:hAnsi="Times New Roman" w:cs="Times New Roman"/>
          <w:sz w:val="26"/>
          <w:szCs w:val="26"/>
        </w:rPr>
        <w:t>я</w:t>
      </w:r>
      <w:r w:rsidR="00E21FC5" w:rsidRPr="005E07B3">
        <w:rPr>
          <w:rFonts w:ascii="Times New Roman" w:hAnsi="Times New Roman" w:cs="Times New Roman"/>
          <w:sz w:val="26"/>
          <w:szCs w:val="26"/>
        </w:rPr>
        <w:t>)</w:t>
      </w:r>
      <w:r w:rsidR="002213C3" w:rsidRPr="005E07B3">
        <w:rPr>
          <w:rFonts w:ascii="Times New Roman" w:hAnsi="Times New Roman" w:cs="Times New Roman"/>
          <w:sz w:val="26"/>
          <w:szCs w:val="26"/>
        </w:rPr>
        <w:t>*</w:t>
      </w:r>
      <w:proofErr w:type="gramEnd"/>
      <w:r w:rsidR="00E21FC5" w:rsidRPr="005E07B3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5E07B3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5E07B3">
        <w:rPr>
          <w:rFonts w:ascii="Times New Roman" w:hAnsi="Times New Roman" w:cs="Times New Roman"/>
          <w:sz w:val="26"/>
          <w:szCs w:val="26"/>
        </w:rPr>
        <w:t xml:space="preserve"> </w:t>
      </w:r>
      <w:r w:rsidRPr="005E07B3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5E07B3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7371"/>
      </w:tblGrid>
      <w:tr w:rsidR="00C86075" w:rsidRPr="00FF2D7A" w:rsidTr="004661DA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7A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D7A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C86075" w:rsidRPr="00FF2D7A" w:rsidTr="004661DA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23:37:0402002:50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ул. Асфальтная, 36</w:t>
            </w:r>
          </w:p>
        </w:tc>
      </w:tr>
      <w:tr w:rsidR="00C86075" w:rsidRPr="00FF2D7A" w:rsidTr="004661DA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23:37:0402002:55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ул. Асфальтная, 37</w:t>
            </w:r>
          </w:p>
        </w:tc>
      </w:tr>
      <w:tr w:rsidR="00C86075" w:rsidRPr="00FF2D7A" w:rsidTr="004661DA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23:37:0401000:245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г. Анапа,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ул. Асфальтная, 40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23:37:0401000:265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полевые земли ТОО "Россия" секция 12, контур 7, 8, 13, 16, 20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23:37:0401000:267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полевые земли ТОО "Россия", секция 12, контур 7,8,13,16,20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23:37:0401000:407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12, контур 54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12, контур 54, 55, 56, 57</w:t>
            </w:r>
          </w:p>
        </w:tc>
      </w:tr>
      <w:tr w:rsidR="00C86075" w:rsidRPr="00FF2D7A" w:rsidTr="004661DA">
        <w:trPr>
          <w:trHeight w:val="495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г-к.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с.Джигинка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относительно ориентиров земли бывшего ТОО "Россия", секция 28, контуры 1,4,9,13,17,21,25,31,40, участок № 2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г.-к.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земли бывшего ТОО "Россия", секция 12, контуры 7,8,10,13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г. Анапа,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земли бывшего ТОО "Россия", секция 12, контур 16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23:37:0401000:467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</w:t>
            </w:r>
            <w:proofErr w:type="spellStart"/>
            <w:proofErr w:type="gramStart"/>
            <w:r w:rsidRPr="00FF2D7A">
              <w:rPr>
                <w:rFonts w:ascii="Times New Roman" w:hAnsi="Times New Roman"/>
                <w:sz w:val="24"/>
                <w:szCs w:val="24"/>
              </w:rPr>
              <w:t>край,г</w:t>
            </w:r>
            <w:proofErr w:type="spellEnd"/>
            <w:proofErr w:type="gram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-к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12, контур 20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23:37:0401000:514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г. Анапа, земли ТОО "Россия", секция 37, контур 38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23:00:0000000:220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г. Анапа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23:37:0401000:636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г-к Анапа,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земли ТОО "Россия", секция 12, контуры 23, 54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23:37:0401000:668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г-к. Анапа, земли ТОО "Россия", секция 12, части контуров 3,4,7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23:37:0401000:694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г.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земли ТОО "Россия", секция 29, контур 2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23:37:0401000:954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г-к. Анапа, ТОО "Россия", секция 29, части контуров 16, 17, 18, 20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23:37:0401000:981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23:37:0401000:983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 Анапа,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полевые земли ТОО "Россия", секция 12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23:37:0401000:989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23:37:0401000:1054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ТОО "Россия"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23:37:0401000:1081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г. Анапа, земли ТОО "Россия", секция 37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23:37:0401000:1083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Анапа, с.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относительно ориентиров земли бывшего ТОО "Россия", секция 28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г Анапа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г Анапа, с полевые земли ТОО "Россия",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секция 12, контур 57, 58, 59, 60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23:37:0401000:1895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23:37:0401000:1896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г Анапа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23:37:0401000:1897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г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12, контуры 60,61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23:37:0401000:1898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23:37:0401000:1899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C86075" w:rsidRPr="00FF2D7A" w:rsidTr="004661DA">
        <w:trPr>
          <w:trHeight w:val="495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23:37:0401000:1901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г Анапа,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с/о, полевые земли ТОО "Россия", секция 12, контур 57, 58, 59, 60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23:37:0502000:7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г Анапа, Автодорога Крымск-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23:37:0000000:120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23:37:0000000:1635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23:30:1001001:56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район, х. Белый, пер. Юбилейный,</w:t>
            </w:r>
            <w:proofErr w:type="gramStart"/>
            <w:r w:rsidRPr="00FF2D7A"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</w:tr>
      <w:tr w:rsidR="00C86075" w:rsidRPr="00FF2D7A" w:rsidTr="004661DA">
        <w:trPr>
          <w:trHeight w:val="495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23:30:1001006:9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в границах АФ ТОО "Радуга", площадка Западная, "Белый хутор" дорога к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. № 24 - № 501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24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23:30:1001004:83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20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12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42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38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16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32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23:30:1001004:160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50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23:30:1001004:668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3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23:30:1001004:670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5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23:30:1001004:675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х. Белый, ул. Садовая, 11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23:30:1001004:676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13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23:30:1001004:681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18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23:30:1001004:684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х. Белый, ул. Садовая, 22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23:30:1001004:685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44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23:30:1001004:687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26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23:30:1001004:688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</w:t>
            </w:r>
            <w:proofErr w:type="spellStart"/>
            <w:proofErr w:type="gramStart"/>
            <w:r w:rsidRPr="00FF2D7A">
              <w:rPr>
                <w:rFonts w:ascii="Times New Roman" w:hAnsi="Times New Roman"/>
                <w:sz w:val="24"/>
                <w:szCs w:val="24"/>
              </w:rPr>
              <w:t>край,Темрюкский</w:t>
            </w:r>
            <w:proofErr w:type="spellEnd"/>
            <w:proofErr w:type="gram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район,х.Белый,ул.Садовая,36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23:30:1001004:690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29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23:30:1001004:692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дом 30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23:30:1001004:693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х. Белый, ул. Садовая, 31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23:30:1001004:696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34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х. Белый, ул. Садовая, 52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23:30:1001004:703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46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23:30:1001004:704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54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23:30:1001004:707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 "а"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15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х. Белый, ул. Садовая, 17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23:30:1001004:715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31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23:30:1001004:903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9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23:30:1001004:912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край Краснодарский, р-н Темрюкский, с/о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Краснострельский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х. Белый, ул. Садовая, 21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23:30:1001004:1002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х. Белый, ул. Садовая, 7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23:30:1001004:1008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Темрюкский район, х. Белый, ул. Садовая, 28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23:30:1001004:1029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х. Белый, ул. Садовая, 19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23:30:1001004:2487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Темрюкский район,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. Белый, вдоль автодороги А-290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23:30:1001004:2586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х Белый,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Шоссейная, д 26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23:30:0000000:421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с/х "Радуга", участок № 1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23:30:0000000:423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с/х "Радуга", участок № 1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23:30:1001006:5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АФ ТОО "Радуга"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23:30:1001006:11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с/х "Радуга",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23:30:1001006:12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край Краснодарский, р-н Темрюкский, в границах с/х "Радуга", участок № 11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23:30:1001006:40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с/х "Радуга", участок № 11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23:30:0000000:498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Краснодарский край, р-н Темрюкский, в границах с/х "Радуга", участок №1</w:t>
            </w:r>
          </w:p>
        </w:tc>
      </w:tr>
      <w:tr w:rsidR="00C86075" w:rsidRPr="00FF2D7A" w:rsidTr="004661DA">
        <w:trPr>
          <w:trHeight w:val="495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23:00:0000000:46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Темрюкский, Электросетевой комплекс ПС 110/10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"Радуга" с прилегающей ПС и прилегающими ВЛ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23:00:0000000:245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>, г Анапа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в 3000 м. на юго-запад от южной границы с.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Джигинка</w:t>
            </w:r>
            <w:proofErr w:type="spellEnd"/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23:37:0401000:1538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район, г. Анапа</w:t>
            </w:r>
          </w:p>
        </w:tc>
      </w:tr>
      <w:tr w:rsidR="00C86075" w:rsidRPr="00FF2D7A" w:rsidTr="004661DA">
        <w:trPr>
          <w:trHeight w:val="300"/>
        </w:trPr>
        <w:tc>
          <w:tcPr>
            <w:tcW w:w="704" w:type="dxa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93" w:type="dxa"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23:37:0000000:1517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2D7A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FF2D7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C86075" w:rsidRPr="00FF2D7A" w:rsidTr="004661DA">
        <w:trPr>
          <w:trHeight w:val="300"/>
        </w:trPr>
        <w:tc>
          <w:tcPr>
            <w:tcW w:w="10768" w:type="dxa"/>
            <w:gridSpan w:val="3"/>
            <w:shd w:val="clear" w:color="auto" w:fill="auto"/>
            <w:noWrap/>
            <w:vAlign w:val="center"/>
          </w:tcPr>
          <w:p w:rsidR="00C86075" w:rsidRPr="00FF2D7A" w:rsidRDefault="00C86075" w:rsidP="00466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2D7A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FF2D7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FF2D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E07B3" w:rsidRDefault="005E07B3" w:rsidP="005E07B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07B3" w:rsidRPr="005E07B3" w:rsidRDefault="005E07B3" w:rsidP="005E07B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5E07B3" w:rsidRPr="005E07B3" w:rsidRDefault="005E07B3" w:rsidP="005E07B3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411599" w:rsidRPr="005E07B3" w:rsidRDefault="005E07B3" w:rsidP="005E07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>- на указанный объект зарегистрировано право собственности ПАО «Кубаньэнерго» (запись регистрации № 23-01.00-143.2002-338 от 27.12.2002).</w:t>
      </w:r>
      <w:r w:rsidR="00B119C7" w:rsidRPr="005E07B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11599" w:rsidRPr="005E07B3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BF" w:rsidRDefault="00723DBF">
      <w:pPr>
        <w:spacing w:after="0" w:line="240" w:lineRule="auto"/>
      </w:pPr>
      <w:r>
        <w:separator/>
      </w:r>
    </w:p>
  </w:endnote>
  <w:endnote w:type="continuationSeparator" w:id="0">
    <w:p w:rsidR="00723DBF" w:rsidRDefault="0072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BF" w:rsidRDefault="00723DBF">
      <w:pPr>
        <w:spacing w:after="0" w:line="240" w:lineRule="auto"/>
      </w:pPr>
      <w:r>
        <w:separator/>
      </w:r>
    </w:p>
  </w:footnote>
  <w:footnote w:type="continuationSeparator" w:id="0">
    <w:p w:rsidR="00723DBF" w:rsidRDefault="0072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C86075">
          <w:rPr>
            <w:rFonts w:ascii="Times New Roman" w:hAnsi="Times New Roman"/>
            <w:noProof/>
            <w:sz w:val="28"/>
            <w:szCs w:val="28"/>
          </w:rPr>
          <w:t>4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35E9"/>
    <w:rsid w:val="00035820"/>
    <w:rsid w:val="00041402"/>
    <w:rsid w:val="00066E20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C239F"/>
    <w:rsid w:val="005D19AE"/>
    <w:rsid w:val="005E07B3"/>
    <w:rsid w:val="005F2933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3DBF"/>
    <w:rsid w:val="00734B1C"/>
    <w:rsid w:val="007362CB"/>
    <w:rsid w:val="00737848"/>
    <w:rsid w:val="00756FF9"/>
    <w:rsid w:val="007606DE"/>
    <w:rsid w:val="00775504"/>
    <w:rsid w:val="00782F54"/>
    <w:rsid w:val="007A10DD"/>
    <w:rsid w:val="007C1801"/>
    <w:rsid w:val="007C3A20"/>
    <w:rsid w:val="007E1501"/>
    <w:rsid w:val="007F3357"/>
    <w:rsid w:val="007F6615"/>
    <w:rsid w:val="008000A8"/>
    <w:rsid w:val="00801AB7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4649F"/>
    <w:rsid w:val="00953060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5535F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272B0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33878"/>
    <w:rsid w:val="00C40275"/>
    <w:rsid w:val="00C46BBA"/>
    <w:rsid w:val="00C5020F"/>
    <w:rsid w:val="00C5177B"/>
    <w:rsid w:val="00C77848"/>
    <w:rsid w:val="00C86075"/>
    <w:rsid w:val="00CA5750"/>
    <w:rsid w:val="00CB6CC9"/>
    <w:rsid w:val="00CC61F5"/>
    <w:rsid w:val="00CE024F"/>
    <w:rsid w:val="00CE3CC5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38D15-6F8B-4176-B3D7-847195ED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99</cp:revision>
  <cp:lastPrinted>2019-02-08T08:07:00Z</cp:lastPrinted>
  <dcterms:created xsi:type="dcterms:W3CDTF">2016-04-01T11:58:00Z</dcterms:created>
  <dcterms:modified xsi:type="dcterms:W3CDTF">2019-09-26T09:22:00Z</dcterms:modified>
</cp:coreProperties>
</file>