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5B272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5B2720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5B2720" w:rsidRPr="005B2720" w:rsidRDefault="00511E64" w:rsidP="005B27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с целью размещения </w:t>
      </w:r>
      <w:r w:rsidR="005B2720" w:rsidRPr="005B2720">
        <w:rPr>
          <w:rFonts w:ascii="Times New Roman" w:hAnsi="Times New Roman" w:cs="Times New Roman"/>
          <w:b/>
          <w:sz w:val="26"/>
          <w:szCs w:val="26"/>
        </w:rPr>
        <w:t xml:space="preserve">объекта электросетевого хозяйства регионального значения </w:t>
      </w:r>
    </w:p>
    <w:p w:rsidR="00155704" w:rsidRDefault="00155704" w:rsidP="001557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770">
        <w:rPr>
          <w:rFonts w:ascii="Times New Roman" w:hAnsi="Times New Roman" w:cs="Times New Roman"/>
          <w:b/>
          <w:sz w:val="26"/>
          <w:szCs w:val="26"/>
        </w:rPr>
        <w:t>«</w:t>
      </w:r>
      <w:r w:rsidRPr="00344EDD">
        <w:rPr>
          <w:rFonts w:ascii="Times New Roman" w:hAnsi="Times New Roman" w:cs="Times New Roman"/>
          <w:b/>
          <w:sz w:val="26"/>
          <w:szCs w:val="26"/>
        </w:rPr>
        <w:t xml:space="preserve">Воздушные линии электропередачи ВЛ-110 </w:t>
      </w:r>
      <w:proofErr w:type="spellStart"/>
      <w:r w:rsidRPr="00344EDD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344EDD">
        <w:rPr>
          <w:rFonts w:ascii="Times New Roman" w:hAnsi="Times New Roman" w:cs="Times New Roman"/>
          <w:b/>
          <w:sz w:val="26"/>
          <w:szCs w:val="26"/>
        </w:rPr>
        <w:t xml:space="preserve"> «ДМ-8 – Комсомольская</w:t>
      </w:r>
      <w:r w:rsidRPr="00D92770">
        <w:rPr>
          <w:rFonts w:ascii="Times New Roman" w:hAnsi="Times New Roman" w:cs="Times New Roman"/>
          <w:b/>
          <w:sz w:val="26"/>
          <w:szCs w:val="26"/>
        </w:rPr>
        <w:t>»</w:t>
      </w:r>
    </w:p>
    <w:p w:rsidR="009A40C7" w:rsidRPr="005B2720" w:rsidRDefault="00155704" w:rsidP="001557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(Апшеронский район, Белореченский район, г. Горячий Ключ)</w:t>
      </w:r>
    </w:p>
    <w:p w:rsidR="00A97C7F" w:rsidRPr="005B2720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5B272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A33EB" w:rsidRPr="005B2720">
        <w:rPr>
          <w:rFonts w:ascii="Times New Roman" w:hAnsi="Times New Roman" w:cs="Times New Roman"/>
          <w:sz w:val="26"/>
          <w:szCs w:val="26"/>
        </w:rPr>
        <w:t>лица, обратившегося с ходатайством об установлении публичного сервитута</w:t>
      </w:r>
      <w:r w:rsidRPr="005B2720">
        <w:rPr>
          <w:rFonts w:ascii="Times New Roman" w:hAnsi="Times New Roman" w:cs="Times New Roman"/>
          <w:sz w:val="26"/>
          <w:szCs w:val="26"/>
        </w:rPr>
        <w:t xml:space="preserve">: </w:t>
      </w:r>
      <w:r w:rsidR="001A33EB" w:rsidRPr="005B2720">
        <w:rPr>
          <w:rFonts w:ascii="Times New Roman" w:hAnsi="Times New Roman" w:cs="Times New Roman"/>
          <w:b/>
          <w:sz w:val="26"/>
          <w:szCs w:val="26"/>
        </w:rPr>
        <w:t>публичное акционерное общество энергетики и электрификации Кубани (ПАО «Кубаньэнерго)»</w:t>
      </w:r>
      <w:r w:rsidRPr="005B2720">
        <w:rPr>
          <w:rFonts w:ascii="Times New Roman" w:hAnsi="Times New Roman" w:cs="Times New Roman"/>
          <w:sz w:val="26"/>
          <w:szCs w:val="26"/>
        </w:rPr>
        <w:t>.</w:t>
      </w:r>
    </w:p>
    <w:p w:rsidR="00BA5662" w:rsidRPr="005B272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720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B2720">
        <w:rPr>
          <w:rFonts w:ascii="Times New Roman" w:hAnsi="Times New Roman" w:cs="Times New Roman"/>
          <w:sz w:val="26"/>
          <w:szCs w:val="26"/>
        </w:rPr>
        <w:t>(</w:t>
      </w:r>
      <w:r w:rsidRPr="005B2720">
        <w:rPr>
          <w:rFonts w:ascii="Times New Roman" w:hAnsi="Times New Roman" w:cs="Times New Roman"/>
          <w:sz w:val="26"/>
          <w:szCs w:val="26"/>
        </w:rPr>
        <w:t>или иное описание местоположени</w:t>
      </w:r>
      <w:r w:rsidR="00411599" w:rsidRPr="005B2720">
        <w:rPr>
          <w:rFonts w:ascii="Times New Roman" w:hAnsi="Times New Roman" w:cs="Times New Roman"/>
          <w:sz w:val="26"/>
          <w:szCs w:val="26"/>
        </w:rPr>
        <w:t>я</w:t>
      </w:r>
      <w:r w:rsidR="00E21FC5" w:rsidRPr="005B2720">
        <w:rPr>
          <w:rFonts w:ascii="Times New Roman" w:hAnsi="Times New Roman" w:cs="Times New Roman"/>
          <w:sz w:val="26"/>
          <w:szCs w:val="26"/>
        </w:rPr>
        <w:t>)</w:t>
      </w:r>
      <w:r w:rsidR="002213C3" w:rsidRPr="005B2720">
        <w:rPr>
          <w:rFonts w:ascii="Times New Roman" w:hAnsi="Times New Roman" w:cs="Times New Roman"/>
          <w:sz w:val="26"/>
          <w:szCs w:val="26"/>
        </w:rPr>
        <w:t>*</w:t>
      </w:r>
      <w:r w:rsidR="00E21FC5" w:rsidRPr="005B2720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B2720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B2720">
        <w:rPr>
          <w:rFonts w:ascii="Times New Roman" w:hAnsi="Times New Roman" w:cs="Times New Roman"/>
          <w:sz w:val="26"/>
          <w:szCs w:val="26"/>
        </w:rPr>
        <w:t xml:space="preserve"> </w:t>
      </w:r>
      <w:r w:rsidRPr="005B2720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B2720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060" w:type="dxa"/>
        <w:jc w:val="center"/>
        <w:tblLook w:val="04A0" w:firstRow="1" w:lastRow="0" w:firstColumn="1" w:lastColumn="0" w:noHBand="0" w:noVBand="1"/>
      </w:tblPr>
      <w:tblGrid>
        <w:gridCol w:w="927"/>
        <w:gridCol w:w="3144"/>
        <w:gridCol w:w="5989"/>
      </w:tblGrid>
      <w:tr w:rsidR="00155704" w:rsidRPr="00953060" w:rsidTr="00FA4EBE">
        <w:trPr>
          <w:trHeight w:val="54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155704" w:rsidRPr="00953060" w:rsidRDefault="00155704" w:rsidP="00FA4EBE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155704" w:rsidRPr="00953060" w:rsidRDefault="00155704" w:rsidP="00FA4EBE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155704" w:rsidRPr="00953060" w:rsidRDefault="00155704" w:rsidP="00FA4EBE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23:02:0000000:1658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9F43FF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1-22,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24-26; кв. 11А-13А; кв. 14А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2-17; кв. 15А; кв. 16А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1-25,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27-34,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36-45; кв. 17А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3- 39,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41- 59, кв.18А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7-9,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12-18,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20-23,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26-28,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30-36, кв. 19А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11-15,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кв. 20А; кв. 38А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8-9,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10,11,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12-16,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21, кв. 39А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ч.выд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8-12, 14,15,выд. 16-49, кв. 40А; 1В-7В; кв. 9В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2-33, кв. 10В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2-39, кв. 11В-16В, кв. 18в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1-23,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25-74, кв. 19в- 23В;кв. 24В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18-27, кв. 25В; 31В- 35В, 37В; кв. 38В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5-21,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23-32,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35,36,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37-44; кв. 41В- 43В; кв. 44В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21-30,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ч.выд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32-36, кв. 45В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9-11,13,14,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20-22,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27,28,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30-32, 34-41; кв. 46В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8-10,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13,14,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17,18,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19,20,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27-29,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30,31,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32-40; кв. 47В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9,10,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11-34; кв. 48В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1-4, 6-37, 39-44; кв. 49В; кв. 50В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4-30; кв. 51В; кв. 1Г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1-15, 17-22,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23,24,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25-27,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29-32; кв. 2г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8-49, 51, с.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55-57,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59-61; кв. 3Г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5-12; кв. 4Г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3-19,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20,21,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22-304 кв. 5Г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8,9, выд.10,11,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20,21,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24-28; кв. 6Г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16-17,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18-22,24,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25-27, 29-38, 40-62; кв. 7Г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7-22,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24-33; кв. 8г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11-19,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22,23; кв. 9Г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1-5, 7-10,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12,13,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14,16,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.17,21,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22; кв. 10Г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5,6,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11-20,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34-39, 41,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35-56; кв. 1Г1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10-14,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19-25; кв. 2Г1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7,8,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9-26,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28-31,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33-47; кв. 3Г1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13-15,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16-24,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26-30,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32-40,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44,45,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47-60; кв. 4г1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1-36, 38,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39, 40, кв. 5Г1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1-8,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10-23,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24,26,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28, 30-49,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51-76;кв. 6Г1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6-9,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12, ч. выд.13, выд.14,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15,16,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17-31,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32,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33,34,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38-42,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43,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44-50,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52,54,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55-67;кв. 7Г1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1-42,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43, выд.44-46,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48,49,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51-54,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55,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56-69,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70,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71-75,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76,77,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78-82,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83,84,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86-89; кв. 8Г1; 9Г1; 10Г1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1-14, 17, ч.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18,19, </w:t>
            </w:r>
            <w:proofErr w:type="spellStart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. 20-29.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23:02:0108000:800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9F43FF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в границах муниципального образования Апшеронский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23:39:0000000:1008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23:39:0000000:1010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23:39:0000000:1023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23:39:0000000:1026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1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23:39:0000000:1259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23:39:0000000:1294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23:39:0000000:1340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23:39:0000000:1343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23:39:0000000:1400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23:39:0000000:1404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23:39:0000000:1449</w:t>
            </w:r>
          </w:p>
        </w:tc>
        <w:tc>
          <w:tcPr>
            <w:tcW w:w="5989" w:type="dxa"/>
            <w:shd w:val="clear" w:color="auto" w:fill="auto"/>
          </w:tcPr>
          <w:p w:rsidR="008421D6" w:rsidRDefault="008421D6" w:rsidP="008421D6"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23:39:0000000:1855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F65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5766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5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лесничество, Комсомольское участковое лесничество, часть квартала 1 (выделы 1-6, 10-36, 39-45, 47-63, части выделов 7-9, 37, 38, 46), часть квартала 2 (выделы 2-9, 11-19, 22-30, части выделов 1, 10, 20, 21), 18, часть квартала 19 (выделы 1-12, 14-22, часть квартала 13), 20, 21, часть квартала 22 (выделы 1-15, 20, 22-26, части выделов 16, 18, 19), часть квартала 23 (выделы 1-17, 20-44, 47, 53-59, части выделов 18, 19, 45, 46, 48-52), часть квартала 24 (выделы 1-7, 10-16, 18-33, части выделов 8, 9, 17), часть квартала 30 (выделы 2-7, 10-12, 15, 19-30, 32-34, части выделов 1, 8, 13, 14, 16-18), часть квартала 31 (выделы 1-15, 19-28, части выделов 16-18), часть квартала 32 (выделы 1, 3, 5-7, 10-16, 18-28, части выделов 2,4, 8, 9, 17), часть квартала 33 (выделы 1, 7-9, 11-16, 18-20, 23-27, 29-32, 34-36, части выделов 2-6, 17, 21, 28, 33), 34, часть квартала 36 (выделы 1-24, 27, 29-33, части выделов 25, 26, 28), часть квартала 37 (выделы 1-22, 24-38, часть выдела 23), части квартала 39 (1-8, 10-15, 17, 18, 21-31, части выделов 9, 16, 19, 20), 43, части </w:t>
            </w:r>
            <w:r w:rsidRPr="00F65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квартала 44 (выделы 1-15, 18-21, 25, 29-34, части выделов 16, 17, 22-24, 26, 27), 45-47, 49, 53-58, 60-64, 66-68, 70, 71, часть квартала 72 (выделы 4, 6, 9-41, части выделов 1-3, 5, 7, 8) часть квартала 74 (выделы 1-27, 30-33, части выделов 28, 29) часть квартала 75 (выделы 2-7, 9, 15-19, 21, 23-25, 27, 28, 30, 31, 33-40, 42-48, части выделов 8, 10-12, 22, 32, 41), 77, 82, 83, 86, часть квартала 88 (выделы 1, 3, 4, 8-10, 12, 13, 16-22, 24-26, 30-33, 35, 38-47, части выделов 2, 5-7, 14, 15, 23, 27, 28, 36), 89,часть квартала 91 (выделы 1, 3-5, 8, 10, 12-14, 17, 19, 20, 22, 25-29, 31-34, 36-44, части выделов 6, 9, 11, 15, 16, 18, 21, 23, 24, 30, 35), часть квартала 92 (выделы 1-9, 11-15, 18-51, части выделов 10, 16, 17)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23:39:0000000:2261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23:39:0000000:372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23:39:0000000:997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F73B1D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5757A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Белореченский район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23:39:0000001: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проходит по Черниговскому и по </w:t>
            </w:r>
            <w:proofErr w:type="spellStart"/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>Пшехскому</w:t>
            </w:r>
            <w:proofErr w:type="spellEnd"/>
            <w:r w:rsidRPr="00502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19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F73B1D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г. Белореченск, с/о Черниговский,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>Восточный, д.3/1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 w:rsidRPr="0055059A">
              <w:rPr>
                <w:rFonts w:ascii="Times New Roman" w:hAnsi="Times New Roman"/>
              </w:rPr>
              <w:t>20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с/о Черниговский,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д 2 (б)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F73B1D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с/о Черниговский,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д 1/а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Черниговское сельское поселение,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пер.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Восточный, № 11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Черниговское сельское поселение,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 № 2/1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9322F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</w:t>
            </w:r>
            <w:r w:rsidRPr="009322F6">
              <w:rPr>
                <w:rFonts w:ascii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F73B1D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>п. Молодежный, пер. Восточный, № 9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23:39:0803001:468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A1574">
              <w:rPr>
                <w:rFonts w:ascii="Times New Roman" w:hAnsi="Times New Roman"/>
                <w:color w:val="000000"/>
                <w:sz w:val="24"/>
                <w:szCs w:val="24"/>
              </w:rPr>
              <w:t>п. Молодежный, пер. Восточный, № 10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23:39:0803001:469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Краснодарский край, Белореченский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№ 2А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23:39:0803001:471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Краснодарский край, Белореченский район, Черниговское сельское поселение,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Восточный № 8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23:39:0803001:81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Белореченск, с/о Черниговский,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Молодежный, пер.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Восточный, дом 2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23:39:0803001:953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с/п Черниговское, </w:t>
            </w:r>
            <w:proofErr w:type="spellStart"/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23:39:0803001:968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 муниципальный, с/п Черниговское, п Молодежный,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В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23:39:0803001:969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 муниципальный, с/п Черниговское, п Молодежный,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Шаумяна,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Г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23:39:0803001:97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Черниговский, </w:t>
            </w:r>
            <w:proofErr w:type="spellStart"/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Железнодорожная,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№69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23:39:0803001:973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 муниципальный, с/п Черниговское,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Молодежный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23:39:0803004:121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23:39:0803004:181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волость Черниговский, Земли бывшего совхоза «Черниговский»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23:39:0803004:211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Черниговский, земли бывшего совхоза «Черниговский»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23:39:0803004:222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Белореченский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2357">
              <w:rPr>
                <w:rFonts w:ascii="Times New Roman" w:hAnsi="Times New Roman"/>
                <w:color w:val="000000"/>
                <w:sz w:val="24"/>
                <w:szCs w:val="24"/>
              </w:rPr>
              <w:t>с/п Черниговское, земли бывшего совхоза "Черниговский"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23:39:0804001:170 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23:39:0804001:278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Черниговское с/п, земли бывшего совхоза "Черниговский"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23:39:0804001:31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23:39:0805001:154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980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23:39:0805001:2 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23:39:0805001:237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Черниговский, земли бывшего совхоза Черниговский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23:39:0805001:238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C9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с/о Черниговский, земли бывшего совхоза Черниговский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23:39:0805001:240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Черниговский, земли бывшего совхоза Черниговский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23:39:0805001:245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>с/о Черниговский, земли совхоза Черниговский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23:39:0805001:260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Белореченский, земли бывшего совхоза "Черниговский"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23:41:0305001:10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 </w:t>
            </w:r>
            <w:proofErr w:type="spellStart"/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>ГорячийКлюч</w:t>
            </w:r>
            <w:proofErr w:type="spellEnd"/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23:41:0305001:20 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Горячий Ключ, ЭСК ПС-110/35/10 </w:t>
            </w:r>
            <w:proofErr w:type="spellStart"/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"ДМ-8"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23:41:0305001:3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Горячий Ключ, Суздальское лесничество </w:t>
            </w:r>
            <w:proofErr w:type="spellStart"/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Горячеключевского</w:t>
            </w:r>
            <w:proofErr w:type="spellEnd"/>
            <w:r w:rsidRPr="00FE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лесхоза ГУПР по Краснодарскому краю участок №16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23:41:0305001:33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Горячеключевское</w:t>
            </w:r>
            <w:proofErr w:type="spellEnd"/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Саратовское участковое лесничество, кварталы 30Г, 31Г (выделы 3, 9, 11, 13-45, части выделов 2-8, 10, 12), 32Г (выдел 1, части выделов 2, 3, 5), 33Г (выделы 2-4, 6-9, части выделов 1, 5, 10), 34Г (выделы 1-14, 19-21, 24, 29-39, части выделов 15-18, 22-23, 25-27), 35Г, 36Г (выделы 1-7, 9, 11-16, 18-21, 24, 26-30, части выделов 8, 10, 22-23)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23:41:0305001:4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Горячий Ключ, Имеретинское лесничество </w:t>
            </w:r>
            <w:proofErr w:type="spellStart"/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Горячеключевского</w:t>
            </w:r>
            <w:proofErr w:type="spellEnd"/>
            <w:r w:rsidRPr="00B3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лесхоза ГУПР по Краснодарскому краю участок №21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23:41:0305001:8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0D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неопр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7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Ключ, с/о Суздальский, тер техническая зона в/ч № 40771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23:41:0305001:9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0D5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7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0D5">
              <w:rPr>
                <w:rFonts w:ascii="Times New Roman" w:hAnsi="Times New Roman"/>
                <w:color w:val="000000"/>
                <w:sz w:val="24"/>
                <w:szCs w:val="24"/>
              </w:rPr>
              <w:t>Ключ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23:41:0507001:141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г. Горячий Ключ, с/о Имеретинский, бывший т/с "Имеретинский",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участок 151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23:41:0507001:146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неопр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с/о Имеретинский, тер бывший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т/с "Имеретинский",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участок,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154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23:41:0507001:348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 Горячий Ключ, Первомайское лесничество ФГУ "</w:t>
            </w:r>
            <w:proofErr w:type="spellStart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Краснодаруправсельлес</w:t>
            </w:r>
            <w:proofErr w:type="spellEnd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Филиал </w:t>
            </w:r>
            <w:proofErr w:type="spellStart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Горячеключевской</w:t>
            </w:r>
            <w:proofErr w:type="spellEnd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лесхоз, участок № 169</w:t>
            </w:r>
          </w:p>
        </w:tc>
      </w:tr>
      <w:tr w:rsidR="008421D6" w:rsidRPr="00953060" w:rsidTr="00FA4EBE">
        <w:trPr>
          <w:trHeight w:val="396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Pr="00D507B5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23:41:0507001:406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г Горячий Ключ, Имеретинское лесничество </w:t>
            </w:r>
            <w:proofErr w:type="spellStart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Горячеключевского</w:t>
            </w:r>
            <w:proofErr w:type="spellEnd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лесхоза ГУПР по Краснодарскому краю, участок № 19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Pr="00D507B5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23:41:0507001:456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Pr="00D507B5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23:41:0507001:522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23:41:0507001:524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23:41:0507001:610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23:41:0507001:624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23:41:0507001:628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23:41:0507001:629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23:41:0507001:649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23:41:0507001:760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23:41:0507001:762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072F63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072F63" w:rsidRPr="0055059A" w:rsidRDefault="00072F63" w:rsidP="0007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072F63" w:rsidRDefault="00072F63" w:rsidP="00072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23:41:0507001:767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072F63" w:rsidRPr="0055059A" w:rsidRDefault="00072F63" w:rsidP="00072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Горячий Ключ</w:t>
            </w:r>
          </w:p>
        </w:tc>
      </w:tr>
      <w:tr w:rsidR="008421D6" w:rsidRPr="00953060" w:rsidTr="00FA4EB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8421D6" w:rsidRPr="0055059A" w:rsidRDefault="008421D6" w:rsidP="008421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421D6" w:rsidRDefault="008421D6" w:rsidP="00842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23:41:0507001:824</w:t>
            </w:r>
          </w:p>
        </w:tc>
        <w:tc>
          <w:tcPr>
            <w:tcW w:w="5989" w:type="dxa"/>
            <w:shd w:val="clear" w:color="auto" w:fill="auto"/>
            <w:vAlign w:val="bottom"/>
          </w:tcPr>
          <w:p w:rsidR="008421D6" w:rsidRPr="00D507B5" w:rsidRDefault="008421D6" w:rsidP="008421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>Горячеключевской</w:t>
            </w:r>
            <w:proofErr w:type="spellEnd"/>
            <w:r w:rsidRPr="00D02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Саратовское лесничество</w:t>
            </w:r>
          </w:p>
        </w:tc>
      </w:tr>
      <w:tr w:rsidR="008421D6" w:rsidRPr="00953060" w:rsidTr="00FA4EBE">
        <w:trPr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8421D6" w:rsidRPr="00953060" w:rsidRDefault="008421D6" w:rsidP="008421D6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95306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953060">
              <w:rPr>
                <w:rFonts w:ascii="Times New Roman" w:hAnsi="Times New Roman"/>
              </w:rPr>
              <w:t>)</w:t>
            </w:r>
          </w:p>
        </w:tc>
      </w:tr>
    </w:tbl>
    <w:p w:rsidR="00B41733" w:rsidRPr="005B2720" w:rsidRDefault="00B41733" w:rsidP="00B41733">
      <w:pPr>
        <w:pStyle w:val="ConsPlusNormal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41A" w:rsidRPr="0055059A" w:rsidRDefault="00A0341A" w:rsidP="00A0341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059A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A0341A" w:rsidRPr="0055059A" w:rsidRDefault="00A0341A" w:rsidP="00A0341A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5B2720" w:rsidRPr="009B5011" w:rsidRDefault="00A0341A" w:rsidP="00A034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59A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«Кубаньэнерго» (запись регистрации № 23-01.00-133.2002-440 от 05.12.2002).</w:t>
      </w:r>
    </w:p>
    <w:p w:rsidR="00667471" w:rsidRPr="005B2720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67471" w:rsidRPr="005B2720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25" w:rsidRDefault="005C2A25">
      <w:pPr>
        <w:spacing w:after="0" w:line="240" w:lineRule="auto"/>
      </w:pPr>
      <w:r>
        <w:separator/>
      </w:r>
    </w:p>
  </w:endnote>
  <w:endnote w:type="continuationSeparator" w:id="0">
    <w:p w:rsidR="005C2A25" w:rsidRDefault="005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25" w:rsidRDefault="005C2A25">
      <w:pPr>
        <w:spacing w:after="0" w:line="240" w:lineRule="auto"/>
      </w:pPr>
      <w:r>
        <w:separator/>
      </w:r>
    </w:p>
  </w:footnote>
  <w:footnote w:type="continuationSeparator" w:id="0">
    <w:p w:rsidR="005C2A25" w:rsidRDefault="005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A0341A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01D9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2F63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5704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06D03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B2720"/>
    <w:rsid w:val="005C239F"/>
    <w:rsid w:val="005C2A25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421D6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0341A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143C3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22AD8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BABD-7C28-4742-AB63-10E7B43E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106</cp:revision>
  <cp:lastPrinted>2019-02-08T08:07:00Z</cp:lastPrinted>
  <dcterms:created xsi:type="dcterms:W3CDTF">2016-04-01T11:58:00Z</dcterms:created>
  <dcterms:modified xsi:type="dcterms:W3CDTF">2019-12-04T17:33:00Z</dcterms:modified>
</cp:coreProperties>
</file>