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28" w:rsidRPr="001B0D64" w:rsidRDefault="00873728" w:rsidP="0018431A">
      <w:pPr>
        <w:jc w:val="right"/>
        <w:rPr>
          <w:sz w:val="24"/>
          <w:szCs w:val="24"/>
        </w:rPr>
      </w:pPr>
      <w:bookmarkStart w:id="0" w:name="bookmark8"/>
      <w:bookmarkStart w:id="1" w:name="_GoBack"/>
      <w:bookmarkEnd w:id="1"/>
    </w:p>
    <w:bookmarkEnd w:id="0"/>
    <w:p w:rsidR="00EB4725" w:rsidRDefault="00EB4725" w:rsidP="00EB4725">
      <w:pPr>
        <w:tabs>
          <w:tab w:val="left" w:pos="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725">
        <w:rPr>
          <w:rFonts w:ascii="Times New Roman" w:hAnsi="Times New Roman" w:cs="Times New Roman"/>
          <w:b/>
          <w:sz w:val="28"/>
          <w:szCs w:val="28"/>
        </w:rPr>
        <w:t>Образцы форм документов, представляемых участниками размещения заказа для участия в конкурсе</w:t>
      </w:r>
    </w:p>
    <w:p w:rsidR="001B7516" w:rsidRPr="00EB4725" w:rsidRDefault="001B7516" w:rsidP="00EB4725">
      <w:pPr>
        <w:tabs>
          <w:tab w:val="left" w:pos="675"/>
        </w:tabs>
        <w:jc w:val="center"/>
        <w:rPr>
          <w:rFonts w:ascii="Times New Roman" w:hAnsi="Times New Roman" w:cs="Times New Roman"/>
          <w:b/>
        </w:rPr>
      </w:pPr>
    </w:p>
    <w:p w:rsidR="00EA2D61" w:rsidRDefault="0018431A" w:rsidP="00EA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EA2D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62E2" w:rsidRDefault="0018431A" w:rsidP="00EA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25" w:rsidRPr="00EB4725" w:rsidRDefault="0018431A" w:rsidP="00656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EB4725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EB4725" w:rsidRPr="00EB4725" w:rsidRDefault="00EB4725" w:rsidP="001517C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725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открытом конкурсе на оказание услуг по обязательному ежегодному аудиту бухгалтерской (финансовой) </w:t>
      </w:r>
      <w:r w:rsidR="005D18BC" w:rsidRPr="001517C5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1517C5" w:rsidRPr="0015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унитарной организации «Краснодарский краевой фонд капитального ремонта многоквартирных домов»</w:t>
      </w:r>
      <w:r w:rsidR="001517C5">
        <w:rPr>
          <w:rFonts w:ascii="Times New Roman" w:hAnsi="Times New Roman" w:cs="Times New Roman"/>
          <w:sz w:val="28"/>
          <w:szCs w:val="28"/>
        </w:rPr>
        <w:t xml:space="preserve"> </w:t>
      </w:r>
      <w:r w:rsidRPr="00EB4725">
        <w:rPr>
          <w:rFonts w:ascii="Times New Roman" w:hAnsi="Times New Roman" w:cs="Times New Roman"/>
          <w:sz w:val="28"/>
          <w:szCs w:val="28"/>
        </w:rPr>
        <w:t>за 201</w:t>
      </w:r>
      <w:r w:rsidR="00021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1517C5" w:rsidRDefault="001517C5" w:rsidP="00EB472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B4725" w:rsidRPr="00EB4725" w:rsidRDefault="00EB4725" w:rsidP="00EB472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4725"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_________________________________________________________________ </w:t>
      </w:r>
    </w:p>
    <w:p w:rsidR="00EB4725" w:rsidRPr="00EB4725" w:rsidRDefault="00EB4725" w:rsidP="00EB472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4725">
        <w:rPr>
          <w:rFonts w:ascii="Times New Roman" w:hAnsi="Times New Roman" w:cs="Times New Roman"/>
          <w:i/>
          <w:sz w:val="28"/>
          <w:szCs w:val="28"/>
          <w:vertAlign w:val="superscript"/>
        </w:rPr>
        <w:t>(фирменное наименов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ание участника</w:t>
      </w:r>
      <w:r w:rsidRPr="00EB47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- юридического лица  или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Pr="00EB47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- Участника размещения заказа - физического лица)</w:t>
      </w:r>
    </w:p>
    <w:p w:rsidR="00EB4725" w:rsidRPr="00EB4725" w:rsidRDefault="00EB4725" w:rsidP="00D22C3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725">
        <w:rPr>
          <w:rFonts w:ascii="Times New Roman" w:hAnsi="Times New Roman" w:cs="Times New Roman"/>
          <w:sz w:val="28"/>
          <w:szCs w:val="28"/>
        </w:rPr>
        <w:t>подтверждает, что для участия в открытом конкурсе</w:t>
      </w:r>
      <w:r w:rsidRPr="00EB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725">
        <w:rPr>
          <w:rFonts w:ascii="Times New Roman" w:hAnsi="Times New Roman" w:cs="Times New Roman"/>
          <w:sz w:val="28"/>
          <w:szCs w:val="28"/>
        </w:rPr>
        <w:t>на оказание услуг по обязательному ежегодному аудиту нами/мною направляются документы, перечисленные ниже.</w:t>
      </w:r>
    </w:p>
    <w:tbl>
      <w:tblPr>
        <w:tblW w:w="9362" w:type="dxa"/>
        <w:tblInd w:w="18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798"/>
        <w:gridCol w:w="1178"/>
        <w:gridCol w:w="3649"/>
      </w:tblGrid>
      <w:tr w:rsidR="00EB4725" w:rsidRPr="008D3D05" w:rsidTr="00102979">
        <w:trPr>
          <w:trHeight w:val="742"/>
        </w:trPr>
        <w:tc>
          <w:tcPr>
            <w:tcW w:w="737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№№ п\п</w:t>
            </w:r>
          </w:p>
        </w:tc>
        <w:tc>
          <w:tcPr>
            <w:tcW w:w="3798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178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B4725" w:rsidRPr="000214D8" w:rsidRDefault="00EB4725" w:rsidP="00393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3649" w:type="dxa"/>
            <w:shd w:val="pct5" w:color="000000" w:fill="FFFFFF"/>
            <w:vAlign w:val="center"/>
          </w:tcPr>
          <w:p w:rsidR="00EB4725" w:rsidRPr="000214D8" w:rsidRDefault="00EB4725" w:rsidP="0039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D8">
              <w:rPr>
                <w:rFonts w:ascii="Times New Roman" w:hAnsi="Times New Roman" w:cs="Times New Roman"/>
                <w:sz w:val="24"/>
                <w:szCs w:val="24"/>
              </w:rPr>
              <w:t>Номера страниц</w:t>
            </w:r>
          </w:p>
        </w:tc>
      </w:tr>
      <w:tr w:rsidR="00EB4725" w:rsidRPr="008D3D05" w:rsidTr="00102979">
        <w:trPr>
          <w:trHeight w:val="366"/>
        </w:trPr>
        <w:tc>
          <w:tcPr>
            <w:tcW w:w="737" w:type="dxa"/>
          </w:tcPr>
          <w:p w:rsidR="00EB4725" w:rsidRPr="008D3D05" w:rsidRDefault="00EB4725" w:rsidP="00EB4725">
            <w:pPr>
              <w:numPr>
                <w:ilvl w:val="0"/>
                <w:numId w:val="45"/>
              </w:numPr>
              <w:tabs>
                <w:tab w:val="clear" w:pos="720"/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B4725" w:rsidRPr="008D3D05" w:rsidRDefault="00EB4725" w:rsidP="00EB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0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17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25" w:rsidRPr="008D3D05" w:rsidTr="00102979">
        <w:trPr>
          <w:trHeight w:val="376"/>
        </w:trPr>
        <w:tc>
          <w:tcPr>
            <w:tcW w:w="737" w:type="dxa"/>
          </w:tcPr>
          <w:p w:rsidR="00EB4725" w:rsidRPr="008D3D05" w:rsidRDefault="00EB4725" w:rsidP="00EB4725">
            <w:pPr>
              <w:numPr>
                <w:ilvl w:val="0"/>
                <w:numId w:val="45"/>
              </w:numPr>
              <w:tabs>
                <w:tab w:val="clear" w:pos="720"/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B4725" w:rsidRPr="008D3D05" w:rsidRDefault="001E5C7D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0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7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25" w:rsidRPr="008D3D05" w:rsidTr="006B3302">
        <w:trPr>
          <w:trHeight w:val="537"/>
        </w:trPr>
        <w:tc>
          <w:tcPr>
            <w:tcW w:w="737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D05">
              <w:rPr>
                <w:rFonts w:ascii="Times New Roman" w:hAnsi="Times New Roman" w:cs="Times New Roman"/>
                <w:sz w:val="24"/>
                <w:szCs w:val="24"/>
              </w:rPr>
              <w:t>Всего листов:</w:t>
            </w:r>
          </w:p>
        </w:tc>
        <w:tc>
          <w:tcPr>
            <w:tcW w:w="1178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4725" w:rsidRPr="008D3D05" w:rsidRDefault="00EB4725" w:rsidP="0039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725" w:rsidRPr="0008613A" w:rsidRDefault="00EB4725" w:rsidP="006B3302">
      <w:pPr>
        <w:ind w:firstLine="708"/>
        <w:jc w:val="both"/>
      </w:pPr>
      <w:r w:rsidRPr="00EB4725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  <w:r w:rsidR="005E3E5C">
        <w:rPr>
          <w:rFonts w:ascii="Times New Roman" w:hAnsi="Times New Roman" w:cs="Times New Roman"/>
          <w:sz w:val="28"/>
          <w:szCs w:val="28"/>
        </w:rPr>
        <w:t xml:space="preserve"> </w:t>
      </w:r>
      <w:r w:rsidRPr="0008613A">
        <w:t>_______________________ (________________)</w:t>
      </w:r>
      <w:r w:rsidRPr="0008613A">
        <w:tab/>
      </w:r>
    </w:p>
    <w:p w:rsidR="00EB4725" w:rsidRPr="009C6C51" w:rsidRDefault="00EB4725" w:rsidP="00EB4725">
      <w:pPr>
        <w:tabs>
          <w:tab w:val="left" w:pos="5385"/>
        </w:tabs>
        <w:rPr>
          <w:rFonts w:ascii="Times New Roman" w:hAnsi="Times New Roman" w:cs="Times New Roman"/>
          <w:i/>
          <w:sz w:val="18"/>
          <w:szCs w:val="18"/>
        </w:rPr>
      </w:pPr>
      <w:r w:rsidRPr="009C6C51">
        <w:rPr>
          <w:rFonts w:ascii="Times New Roman" w:hAnsi="Times New Roman" w:cs="Times New Roman"/>
        </w:rPr>
        <w:t xml:space="preserve">              </w:t>
      </w:r>
      <w:r w:rsidRPr="009C6C51">
        <w:rPr>
          <w:rFonts w:ascii="Times New Roman" w:hAnsi="Times New Roman" w:cs="Times New Roman"/>
          <w:i/>
          <w:sz w:val="18"/>
          <w:szCs w:val="18"/>
        </w:rPr>
        <w:t>(подпись)                                        (Ф.И.О.)</w:t>
      </w:r>
      <w:r w:rsidR="005E3E5C" w:rsidRPr="009C6C5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621496" w:rsidRPr="009C6C51">
        <w:rPr>
          <w:rFonts w:ascii="Times New Roman" w:hAnsi="Times New Roman" w:cs="Times New Roman"/>
          <w:i/>
          <w:sz w:val="18"/>
          <w:szCs w:val="18"/>
        </w:rPr>
        <w:t>м.п.</w:t>
      </w:r>
    </w:p>
    <w:p w:rsidR="00D22C33" w:rsidRDefault="00D22C33" w:rsidP="00EB4725">
      <w:pPr>
        <w:tabs>
          <w:tab w:val="left" w:pos="5385"/>
        </w:tabs>
        <w:rPr>
          <w:i/>
          <w:sz w:val="18"/>
          <w:szCs w:val="18"/>
        </w:rPr>
      </w:pPr>
    </w:p>
    <w:p w:rsidR="005645B8" w:rsidRDefault="005645B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873728" w:rsidRDefault="00873728" w:rsidP="00EB4725">
      <w:pPr>
        <w:tabs>
          <w:tab w:val="left" w:pos="5385"/>
        </w:tabs>
        <w:rPr>
          <w:i/>
          <w:sz w:val="18"/>
          <w:szCs w:val="18"/>
        </w:rPr>
      </w:pPr>
    </w:p>
    <w:p w:rsidR="006562E2" w:rsidRDefault="00EA2D61" w:rsidP="00EA2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8D3D05" w:rsidRDefault="008D3D05" w:rsidP="0018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725" w:rsidRPr="00C856B2" w:rsidRDefault="00AB1D4C" w:rsidP="0018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6B2">
        <w:rPr>
          <w:rFonts w:ascii="Times New Roman" w:hAnsi="Times New Roman" w:cs="Times New Roman"/>
          <w:sz w:val="28"/>
          <w:szCs w:val="28"/>
        </w:rPr>
        <w:t xml:space="preserve"> </w:t>
      </w:r>
      <w:r w:rsidR="0018431A" w:rsidRPr="00C856B2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EA2D61" w:rsidRPr="0018431A" w:rsidRDefault="00EA2D61" w:rsidP="0018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725" w:rsidRPr="0018431A" w:rsidRDefault="00EB4725" w:rsidP="00184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EB4725" w:rsidRPr="0018431A" w:rsidRDefault="00EB4725" w:rsidP="00184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Дата, исх. номер</w:t>
      </w:r>
    </w:p>
    <w:tbl>
      <w:tblPr>
        <w:tblW w:w="9783" w:type="dxa"/>
        <w:tblLook w:val="01E0" w:firstRow="1" w:lastRow="1" w:firstColumn="1" w:lastColumn="1" w:noHBand="0" w:noVBand="0"/>
      </w:tblPr>
      <w:tblGrid>
        <w:gridCol w:w="4478"/>
        <w:gridCol w:w="5305"/>
      </w:tblGrid>
      <w:tr w:rsidR="00EB4725" w:rsidRPr="0018431A" w:rsidTr="0046243E">
        <w:trPr>
          <w:trHeight w:val="2937"/>
        </w:trPr>
        <w:tc>
          <w:tcPr>
            <w:tcW w:w="4478" w:type="dxa"/>
          </w:tcPr>
          <w:p w:rsidR="00EB4725" w:rsidRPr="0018431A" w:rsidRDefault="00EB4725" w:rsidP="00D22C33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</w:p>
        </w:tc>
        <w:tc>
          <w:tcPr>
            <w:tcW w:w="5305" w:type="dxa"/>
          </w:tcPr>
          <w:p w:rsidR="00EB4725" w:rsidRPr="0018431A" w:rsidRDefault="00EB4725" w:rsidP="006562E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Заказчику 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министерству 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ТЭК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открытого конкурса по отбору аудиторской организации на право заключения договора на оказание услуг по обязательному аудиту бухгалтерской (финансовой) отчетности </w:t>
            </w:r>
            <w:r w:rsidR="00B37551">
              <w:rPr>
                <w:rFonts w:ascii="Times New Roman" w:hAnsi="Times New Roman" w:cs="Times New Roman"/>
                <w:sz w:val="28"/>
                <w:szCs w:val="28"/>
              </w:rPr>
              <w:t>некоммерческая унитарная организация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18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 xml:space="preserve">онд капитального ремонта </w:t>
            </w:r>
            <w:r w:rsidR="00B37551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</w:t>
            </w:r>
            <w:r w:rsidR="00AB1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2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743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0214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0297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EB4725" w:rsidRPr="0018431A" w:rsidRDefault="00EB4725" w:rsidP="00D22C33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D05" w:rsidRDefault="008D3D05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C51" w:rsidRDefault="009C6C51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3E" w:rsidRDefault="0046243E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25" w:rsidRPr="0018431A" w:rsidRDefault="00102979" w:rsidP="008D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открытом конкурсе</w:t>
      </w:r>
    </w:p>
    <w:p w:rsidR="008D3D05" w:rsidRDefault="00EB4725" w:rsidP="008D3D05">
      <w:pPr>
        <w:pStyle w:val="3"/>
        <w:jc w:val="center"/>
        <w:rPr>
          <w:b w:val="0"/>
          <w:i w:val="0"/>
          <w:sz w:val="28"/>
          <w:szCs w:val="28"/>
        </w:rPr>
      </w:pPr>
      <w:r w:rsidRPr="00102979">
        <w:rPr>
          <w:b w:val="0"/>
          <w:i w:val="0"/>
          <w:sz w:val="28"/>
          <w:szCs w:val="28"/>
        </w:rPr>
        <w:t>на право заключения договора на оказание услуг по обязательному</w:t>
      </w:r>
    </w:p>
    <w:p w:rsidR="00EB4725" w:rsidRDefault="00EB4725" w:rsidP="00B37551">
      <w:pPr>
        <w:pStyle w:val="3"/>
        <w:jc w:val="center"/>
        <w:rPr>
          <w:b w:val="0"/>
          <w:i w:val="0"/>
          <w:sz w:val="28"/>
          <w:szCs w:val="28"/>
        </w:rPr>
      </w:pPr>
      <w:r w:rsidRPr="00102979">
        <w:rPr>
          <w:b w:val="0"/>
          <w:i w:val="0"/>
          <w:sz w:val="28"/>
          <w:szCs w:val="28"/>
        </w:rPr>
        <w:t xml:space="preserve"> аудиту бухгалтерской (финансовой) отчетности</w:t>
      </w:r>
      <w:r w:rsidR="00B37551">
        <w:rPr>
          <w:b w:val="0"/>
          <w:i w:val="0"/>
          <w:sz w:val="28"/>
          <w:szCs w:val="28"/>
        </w:rPr>
        <w:t xml:space="preserve"> </w:t>
      </w:r>
      <w:r w:rsidR="00B37551" w:rsidRPr="00B37551">
        <w:rPr>
          <w:b w:val="0"/>
          <w:i w:val="0"/>
          <w:sz w:val="28"/>
          <w:szCs w:val="28"/>
        </w:rPr>
        <w:t>некоммерческой унитарной организации «Краснодарский краевой фонд капитального ремонта многоквартирных домов»</w:t>
      </w:r>
      <w:r w:rsidR="00267318" w:rsidRPr="00267318">
        <w:rPr>
          <w:b w:val="0"/>
          <w:i w:val="0"/>
          <w:sz w:val="28"/>
          <w:szCs w:val="28"/>
        </w:rPr>
        <w:t xml:space="preserve"> </w:t>
      </w:r>
      <w:r w:rsidRPr="00102979">
        <w:rPr>
          <w:b w:val="0"/>
          <w:i w:val="0"/>
          <w:sz w:val="28"/>
          <w:szCs w:val="28"/>
        </w:rPr>
        <w:t>за 201</w:t>
      </w:r>
      <w:r w:rsidR="000214D8">
        <w:rPr>
          <w:b w:val="0"/>
          <w:i w:val="0"/>
          <w:sz w:val="28"/>
          <w:szCs w:val="28"/>
        </w:rPr>
        <w:t>8</w:t>
      </w:r>
      <w:r w:rsidRPr="00102979">
        <w:rPr>
          <w:b w:val="0"/>
          <w:i w:val="0"/>
          <w:sz w:val="28"/>
          <w:szCs w:val="28"/>
        </w:rPr>
        <w:t xml:space="preserve"> г</w:t>
      </w:r>
      <w:r w:rsidR="00102979">
        <w:rPr>
          <w:b w:val="0"/>
          <w:i w:val="0"/>
          <w:sz w:val="28"/>
          <w:szCs w:val="28"/>
        </w:rPr>
        <w:t>од</w:t>
      </w:r>
    </w:p>
    <w:p w:rsidR="00D93DB1" w:rsidRPr="00102979" w:rsidRDefault="00D93DB1" w:rsidP="009C5FBA">
      <w:pPr>
        <w:pStyle w:val="3"/>
        <w:spacing w:line="276" w:lineRule="auto"/>
        <w:jc w:val="center"/>
        <w:rPr>
          <w:b w:val="0"/>
          <w:sz w:val="28"/>
          <w:szCs w:val="28"/>
        </w:rPr>
      </w:pPr>
    </w:p>
    <w:p w:rsidR="00EB4725" w:rsidRPr="0018431A" w:rsidRDefault="00102979" w:rsidP="008D3D0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1.   Изучив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конкурсную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документацию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на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заключения договора на оказание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услуг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по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обязательному </w:t>
      </w:r>
      <w:r w:rsidR="00D93DB1">
        <w:rPr>
          <w:rFonts w:ascii="Times New Roman" w:hAnsi="Times New Roman" w:cs="Times New Roman"/>
          <w:sz w:val="28"/>
          <w:szCs w:val="28"/>
        </w:rPr>
        <w:t xml:space="preserve"> 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аудиту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бухгалтерской</w:t>
      </w:r>
      <w:r w:rsidR="009B4BBA">
        <w:rPr>
          <w:rFonts w:ascii="Times New Roman" w:hAnsi="Times New Roman" w:cs="Times New Roman"/>
          <w:sz w:val="28"/>
          <w:szCs w:val="28"/>
        </w:rPr>
        <w:t xml:space="preserve">    </w:t>
      </w:r>
      <w:r w:rsidR="00EB4725" w:rsidRPr="0018431A">
        <w:rPr>
          <w:rFonts w:ascii="Times New Roman" w:hAnsi="Times New Roman" w:cs="Times New Roman"/>
          <w:sz w:val="28"/>
          <w:szCs w:val="28"/>
        </w:rPr>
        <w:t>(финансовой) отчетности,</w:t>
      </w:r>
      <w:r w:rsidR="009B4BBA"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18431A">
        <w:rPr>
          <w:rFonts w:ascii="Times New Roman" w:hAnsi="Times New Roman" w:cs="Times New Roman"/>
          <w:sz w:val="28"/>
          <w:szCs w:val="28"/>
        </w:rPr>
        <w:t>а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 </w:t>
      </w:r>
      <w:r w:rsidR="00EB4725" w:rsidRPr="0018431A">
        <w:rPr>
          <w:rFonts w:ascii="Times New Roman" w:hAnsi="Times New Roman" w:cs="Times New Roman"/>
          <w:sz w:val="28"/>
          <w:szCs w:val="28"/>
        </w:rPr>
        <w:t>также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применимые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к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>данному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D93DB1">
        <w:rPr>
          <w:rFonts w:ascii="Times New Roman" w:hAnsi="Times New Roman" w:cs="Times New Roman"/>
          <w:sz w:val="28"/>
          <w:szCs w:val="28"/>
        </w:rPr>
        <w:t xml:space="preserve">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D93DB1">
        <w:rPr>
          <w:rFonts w:ascii="Times New Roman" w:hAnsi="Times New Roman" w:cs="Times New Roman"/>
          <w:sz w:val="28"/>
          <w:szCs w:val="28"/>
        </w:rPr>
        <w:t xml:space="preserve"> и нормативно-правовые</w:t>
      </w:r>
      <w:r w:rsidR="00C23743">
        <w:rPr>
          <w:rFonts w:ascii="Times New Roman" w:hAnsi="Times New Roman" w:cs="Times New Roman"/>
          <w:sz w:val="28"/>
          <w:szCs w:val="28"/>
        </w:rPr>
        <w:t xml:space="preserve"> </w:t>
      </w:r>
      <w:r w:rsidR="00D93DB1">
        <w:rPr>
          <w:rFonts w:ascii="Times New Roman" w:hAnsi="Times New Roman" w:cs="Times New Roman"/>
          <w:sz w:val="28"/>
          <w:szCs w:val="28"/>
        </w:rPr>
        <w:t xml:space="preserve">акты </w:t>
      </w:r>
      <w:r w:rsidR="00EB4725" w:rsidRPr="0018431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B4725" w:rsidRPr="00102979" w:rsidRDefault="00EB4725" w:rsidP="008D3D05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02979">
        <w:rPr>
          <w:rFonts w:ascii="Times New Roman" w:hAnsi="Times New Roman" w:cs="Times New Roman"/>
          <w:i/>
        </w:rPr>
        <w:t>(наименование участника размещения заказа с указанием организационно-правовой формы, места нахождения, почтового адреса (для юридического лица), фамилии, имени, отчества, паспортных данных, сведений о месте жительства (для физического лица), номера контактного телефона)</w:t>
      </w:r>
    </w:p>
    <w:p w:rsidR="00EB4725" w:rsidRPr="0018431A" w:rsidRDefault="00EB4725" w:rsidP="008D3D05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02979">
        <w:rPr>
          <w:rFonts w:ascii="Times New Roman" w:hAnsi="Times New Roman" w:cs="Times New Roman"/>
          <w:sz w:val="28"/>
          <w:szCs w:val="28"/>
        </w:rPr>
        <w:t>_</w:t>
      </w:r>
      <w:r w:rsidRPr="0018431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029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4725" w:rsidRPr="00102979" w:rsidRDefault="00EB4725" w:rsidP="008D3D05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02979">
        <w:rPr>
          <w:rFonts w:ascii="Times New Roman" w:hAnsi="Times New Roman" w:cs="Times New Roman"/>
          <w:i/>
        </w:rPr>
        <w:t xml:space="preserve">           (наименование должности, Ф.И.О руководителя, уполномоченного лица для юридического лица)</w:t>
      </w:r>
    </w:p>
    <w:p w:rsidR="00EB4725" w:rsidRPr="0018431A" w:rsidRDefault="00EB4725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 на участие в конкурсе.</w:t>
      </w:r>
    </w:p>
    <w:p w:rsidR="00EB4725" w:rsidRDefault="00D93DB1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2.    Мы согласны оказать услуги в соответствии с требованиями конкурсной документации и на условиях, которые мы представили ниже в предложении, а именно:</w:t>
      </w:r>
    </w:p>
    <w:p w:rsidR="005B12D1" w:rsidRPr="0018431A" w:rsidRDefault="005B12D1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658"/>
        <w:gridCol w:w="1976"/>
        <w:gridCol w:w="1778"/>
        <w:gridCol w:w="2305"/>
      </w:tblGrid>
      <w:tr w:rsidR="00EB4725" w:rsidRPr="00DD3C59" w:rsidTr="001E5C7D">
        <w:tc>
          <w:tcPr>
            <w:tcW w:w="843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063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858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410" w:type="dxa"/>
          </w:tcPr>
          <w:p w:rsidR="00EB4725" w:rsidRPr="00DD3C59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C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4725" w:rsidRPr="0018431A" w:rsidTr="001E5C7D">
        <w:tc>
          <w:tcPr>
            <w:tcW w:w="843" w:type="dxa"/>
          </w:tcPr>
          <w:p w:rsidR="00EB4725" w:rsidRPr="0018431A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EB4725" w:rsidRPr="0018431A" w:rsidRDefault="00EB4725" w:rsidP="00D22C33">
            <w:pPr>
              <w:tabs>
                <w:tab w:val="left" w:pos="2385"/>
              </w:tabs>
              <w:spacing w:after="6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Цена аудиторских услуг</w:t>
            </w:r>
          </w:p>
        </w:tc>
        <w:tc>
          <w:tcPr>
            <w:tcW w:w="2063" w:type="dxa"/>
          </w:tcPr>
          <w:p w:rsidR="00EB4725" w:rsidRPr="0018431A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A">
              <w:rPr>
                <w:rFonts w:ascii="Times New Roman" w:hAnsi="Times New Roman" w:cs="Times New Roman"/>
                <w:sz w:val="28"/>
                <w:szCs w:val="28"/>
              </w:rPr>
              <w:t>Рубли РФ</w:t>
            </w:r>
          </w:p>
        </w:tc>
        <w:tc>
          <w:tcPr>
            <w:tcW w:w="1858" w:type="dxa"/>
          </w:tcPr>
          <w:p w:rsidR="00EB4725" w:rsidRPr="0018431A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4725" w:rsidRPr="006C1ADE" w:rsidRDefault="00EB4725" w:rsidP="0018431A">
            <w:pPr>
              <w:tabs>
                <w:tab w:val="left" w:pos="2385"/>
              </w:tabs>
              <w:spacing w:after="60" w:line="276" w:lineRule="auto"/>
              <w:ind w:right="-10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1ADE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цифрами и прописью</w:t>
            </w:r>
          </w:p>
        </w:tc>
      </w:tr>
    </w:tbl>
    <w:p w:rsidR="0046243E" w:rsidRDefault="00804EFB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4725" w:rsidRPr="0018431A" w:rsidRDefault="0046243E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3.  Мы согласны с тем, что в случае</w:t>
      </w:r>
      <w:r w:rsidR="005D18BC">
        <w:rPr>
          <w:rFonts w:ascii="Times New Roman" w:hAnsi="Times New Roman" w:cs="Times New Roman"/>
          <w:sz w:val="28"/>
          <w:szCs w:val="28"/>
        </w:rPr>
        <w:t xml:space="preserve"> если нами не были учтены какие</w:t>
      </w:r>
      <w:r w:rsidR="00804EFB">
        <w:rPr>
          <w:rFonts w:ascii="Times New Roman" w:hAnsi="Times New Roman" w:cs="Times New Roman"/>
          <w:sz w:val="28"/>
          <w:szCs w:val="28"/>
        </w:rPr>
        <w:t>-</w:t>
      </w:r>
      <w:r w:rsidR="00EB4725" w:rsidRPr="0018431A">
        <w:rPr>
          <w:rFonts w:ascii="Times New Roman" w:hAnsi="Times New Roman" w:cs="Times New Roman"/>
          <w:sz w:val="28"/>
          <w:szCs w:val="28"/>
        </w:rPr>
        <w:t>либо расценки на оказание услуг, которые должны быть оказаны в соответствии с предметом конкурса, данные услуги будут в любом случае оказаны в полном соответствии с требованиями конкурсной документации, включая требования, в пределах предлагаемой нами стоимости договора.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4.    Если наши предложения, изложенные выше, будут приняты, мы берем на себя обязательство оказать услуги на требуемых условиях, обеспечить выполнение гарантийных обязательств в соответствии с требованиями конкурсной документации и согласно нашим предложениям, которые мы просим включить в договор.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5. Настоящей заявкой на участие в конкурсе сообщаем, что в отношении ___________________________________________________</w:t>
      </w:r>
      <w:r w:rsidR="0046243E">
        <w:rPr>
          <w:rFonts w:ascii="Times New Roman" w:hAnsi="Times New Roman" w:cs="Times New Roman"/>
          <w:sz w:val="28"/>
          <w:szCs w:val="28"/>
        </w:rPr>
        <w:t>_________________</w:t>
      </w:r>
    </w:p>
    <w:p w:rsidR="00EB4725" w:rsidRDefault="00EB4725" w:rsidP="0046243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76035">
        <w:rPr>
          <w:rFonts w:ascii="Times New Roman" w:hAnsi="Times New Roman" w:cs="Times New Roman"/>
          <w:i/>
        </w:rPr>
        <w:t>(наименование Участника размещения заказа (для юр</w:t>
      </w:r>
      <w:r w:rsidR="006562E2">
        <w:rPr>
          <w:rFonts w:ascii="Times New Roman" w:hAnsi="Times New Roman" w:cs="Times New Roman"/>
          <w:i/>
        </w:rPr>
        <w:t xml:space="preserve">идических </w:t>
      </w:r>
      <w:r w:rsidRPr="00876035">
        <w:rPr>
          <w:rFonts w:ascii="Times New Roman" w:hAnsi="Times New Roman" w:cs="Times New Roman"/>
          <w:i/>
        </w:rPr>
        <w:t xml:space="preserve">лиц), наименование </w:t>
      </w:r>
      <w:r w:rsidR="006562E2">
        <w:rPr>
          <w:rFonts w:ascii="Times New Roman" w:hAnsi="Times New Roman" w:cs="Times New Roman"/>
          <w:i/>
        </w:rPr>
        <w:t>ИП</w:t>
      </w:r>
      <w:r w:rsidRPr="00876035">
        <w:rPr>
          <w:rFonts w:ascii="Times New Roman" w:hAnsi="Times New Roman" w:cs="Times New Roman"/>
          <w:i/>
        </w:rPr>
        <w:t>)</w:t>
      </w:r>
    </w:p>
    <w:p w:rsidR="006562E2" w:rsidRPr="00876035" w:rsidRDefault="006562E2" w:rsidP="0046243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B4725" w:rsidRPr="0018431A" w:rsidRDefault="00EB4725" w:rsidP="0046243E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</w:t>
      </w:r>
      <w:r w:rsidR="00876035">
        <w:rPr>
          <w:rFonts w:ascii="Times New Roman" w:hAnsi="Times New Roman" w:cs="Times New Roman"/>
          <w:sz w:val="28"/>
          <w:szCs w:val="28"/>
        </w:rPr>
        <w:t>рный год не превышает ___</w:t>
      </w:r>
      <w:r w:rsidRPr="0018431A">
        <w:rPr>
          <w:rFonts w:ascii="Times New Roman" w:hAnsi="Times New Roman" w:cs="Times New Roman"/>
          <w:sz w:val="28"/>
          <w:szCs w:val="28"/>
        </w:rPr>
        <w:t xml:space="preserve">% </w:t>
      </w:r>
      <w:r w:rsidRPr="0018431A">
        <w:rPr>
          <w:rFonts w:ascii="Times New Roman" w:hAnsi="Times New Roman" w:cs="Times New Roman"/>
          <w:i/>
          <w:sz w:val="28"/>
          <w:szCs w:val="28"/>
        </w:rPr>
        <w:t>(значение указать цифрами и прописью)</w:t>
      </w:r>
      <w:r w:rsidRPr="0018431A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6.   Настоящим гарантируем достоверность представленной нами в заявке на участие в конкурсе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7.   В случае если наши предложения будут признаны лучшими, мы берем на себя обязательства подписать </w:t>
      </w:r>
      <w:r w:rsidR="00EB4725" w:rsidRPr="001E5C7D"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="009F3739" w:rsidRPr="009F3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унитарной организации «Краснодарский краевой фонд капитального ремонта многоквартирных домов»</w:t>
      </w:r>
      <w:r w:rsidR="009F3739">
        <w:rPr>
          <w:rFonts w:ascii="Times New Roman" w:hAnsi="Times New Roman" w:cs="Times New Roman"/>
          <w:sz w:val="28"/>
          <w:szCs w:val="28"/>
        </w:rPr>
        <w:t xml:space="preserve"> </w:t>
      </w:r>
      <w:r w:rsidR="00C10B6B" w:rsidRPr="001E5C7D">
        <w:rPr>
          <w:rFonts w:ascii="Times New Roman" w:hAnsi="Times New Roman" w:cs="Times New Roman"/>
          <w:sz w:val="28"/>
          <w:szCs w:val="28"/>
        </w:rPr>
        <w:t>на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оказание услуг в соответствии с требованиями конкурсной документации и условиями наших предложений.</w:t>
      </w:r>
    </w:p>
    <w:p w:rsidR="00EB4725" w:rsidRPr="0018431A" w:rsidRDefault="00D22C33" w:rsidP="009C5FBA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8.  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8D3D05" w:rsidRDefault="00D22C33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9. Мы подтверждаем, что извещены о включении сведений о _</w:t>
      </w:r>
      <w:r w:rsidR="008D3D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B4725" w:rsidRPr="0018431A">
        <w:rPr>
          <w:rFonts w:ascii="Times New Roman" w:hAnsi="Times New Roman" w:cs="Times New Roman"/>
          <w:sz w:val="28"/>
          <w:szCs w:val="28"/>
        </w:rPr>
        <w:t>_______________</w:t>
      </w:r>
      <w:r w:rsidR="00D43707">
        <w:rPr>
          <w:rFonts w:ascii="Times New Roman" w:hAnsi="Times New Roman" w:cs="Times New Roman"/>
          <w:sz w:val="28"/>
          <w:szCs w:val="28"/>
        </w:rPr>
        <w:t>_____________________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D3D0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4725" w:rsidRPr="001E5C7D" w:rsidRDefault="008D3D05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4725" w:rsidRPr="001E5C7D">
        <w:rPr>
          <w:rFonts w:ascii="Times New Roman" w:hAnsi="Times New Roman" w:cs="Times New Roman"/>
          <w:i/>
        </w:rPr>
        <w:t>(наименование участника размещения заказа)</w:t>
      </w:r>
    </w:p>
    <w:p w:rsidR="00EB4725" w:rsidRPr="0018431A" w:rsidRDefault="00EB4725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в Реестр недобросовестных поставщиков</w:t>
      </w:r>
      <w:r w:rsidR="005D18BC">
        <w:rPr>
          <w:rFonts w:ascii="Times New Roman" w:hAnsi="Times New Roman" w:cs="Times New Roman"/>
          <w:sz w:val="28"/>
          <w:szCs w:val="28"/>
        </w:rPr>
        <w:t>,</w:t>
      </w:r>
      <w:r w:rsidRPr="0018431A">
        <w:rPr>
          <w:rFonts w:ascii="Times New Roman" w:hAnsi="Times New Roman" w:cs="Times New Roman"/>
          <w:sz w:val="28"/>
          <w:szCs w:val="28"/>
        </w:rPr>
        <w:t xml:space="preserve"> в случае уклонения нами от заключения договора.</w:t>
      </w:r>
    </w:p>
    <w:p w:rsidR="00EB4725" w:rsidRPr="0018431A" w:rsidRDefault="00D22C33" w:rsidP="008D3D05">
      <w:pPr>
        <w:pStyle w:val="af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10.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 </w:t>
      </w:r>
      <w:r w:rsidR="00EB4725" w:rsidRPr="001E5C7D">
        <w:rPr>
          <w:rFonts w:ascii="Times New Roman" w:hAnsi="Times New Roman" w:cs="Times New Roman"/>
          <w:i/>
        </w:rPr>
        <w:t>(указать Ф.И.О. полностью, должность и контактную информацию уполномоченного лица, включая телефон, факс (с указанием кода города), адрес)</w:t>
      </w:r>
      <w:r w:rsidR="00EB4725" w:rsidRPr="001E5C7D">
        <w:rPr>
          <w:rFonts w:ascii="Times New Roman" w:hAnsi="Times New Roman" w:cs="Times New Roman"/>
        </w:rPr>
        <w:t>.</w:t>
      </w:r>
      <w:r w:rsidR="00EB4725" w:rsidRPr="0018431A">
        <w:rPr>
          <w:rFonts w:ascii="Times New Roman" w:hAnsi="Times New Roman" w:cs="Times New Roman"/>
          <w:sz w:val="28"/>
          <w:szCs w:val="28"/>
        </w:rPr>
        <w:t xml:space="preserve"> Все сведения о проведении конкурса просим сообщать указанному уполномоченному лицу.</w:t>
      </w:r>
    </w:p>
    <w:p w:rsidR="00EB4725" w:rsidRPr="0018431A" w:rsidRDefault="00D22C33" w:rsidP="008D3D05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4725" w:rsidRPr="0018431A">
        <w:rPr>
          <w:rFonts w:ascii="Times New Roman" w:hAnsi="Times New Roman" w:cs="Times New Roman"/>
          <w:sz w:val="28"/>
          <w:szCs w:val="28"/>
        </w:rPr>
        <w:t>11. Корреспонденцию в наш адрес просим направлять по адресу: ____________________________________</w:t>
      </w:r>
      <w:r w:rsidR="008D3D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B4725" w:rsidRPr="0018431A">
        <w:rPr>
          <w:rFonts w:ascii="Times New Roman" w:hAnsi="Times New Roman" w:cs="Times New Roman"/>
          <w:sz w:val="28"/>
          <w:szCs w:val="28"/>
        </w:rPr>
        <w:t>_</w:t>
      </w:r>
    </w:p>
    <w:p w:rsidR="00EB4725" w:rsidRDefault="00D22C33" w:rsidP="008D3D05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725" w:rsidRPr="0018431A">
        <w:rPr>
          <w:rFonts w:ascii="Times New Roman" w:hAnsi="Times New Roman" w:cs="Times New Roman"/>
          <w:sz w:val="28"/>
          <w:szCs w:val="28"/>
        </w:rPr>
        <w:t>12. Неотъемлемой частью настоящей заявки являются документы согласно описи - на _____стр.</w:t>
      </w:r>
    </w:p>
    <w:p w:rsidR="00D22C33" w:rsidRPr="0018431A" w:rsidRDefault="00D22C33" w:rsidP="008D3D05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725" w:rsidRPr="0018431A" w:rsidRDefault="00EB4725" w:rsidP="008D3D05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725" w:rsidRPr="00371994" w:rsidRDefault="00EB4725" w:rsidP="008D3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94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</w:p>
    <w:p w:rsidR="00EB4725" w:rsidRPr="0018431A" w:rsidRDefault="00EB4725" w:rsidP="008D3D05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1A">
        <w:rPr>
          <w:rFonts w:ascii="Times New Roman" w:hAnsi="Times New Roman" w:cs="Times New Roman"/>
          <w:sz w:val="28"/>
          <w:szCs w:val="28"/>
        </w:rPr>
        <w:t>__________________________  ( _________________ )</w:t>
      </w:r>
    </w:p>
    <w:p w:rsidR="00EB4725" w:rsidRPr="00371994" w:rsidRDefault="00EB4725" w:rsidP="008D3D05">
      <w:pPr>
        <w:tabs>
          <w:tab w:val="left" w:pos="5385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843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994">
        <w:rPr>
          <w:rFonts w:ascii="Times New Roman" w:hAnsi="Times New Roman" w:cs="Times New Roman"/>
          <w:i/>
        </w:rPr>
        <w:t>(подпись)                                               (Ф.И.О.)</w:t>
      </w:r>
    </w:p>
    <w:p w:rsidR="00EB4725" w:rsidRPr="00371994" w:rsidRDefault="00EB4725" w:rsidP="008D3D05">
      <w:pPr>
        <w:tabs>
          <w:tab w:val="left" w:pos="816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71994">
        <w:rPr>
          <w:rFonts w:ascii="Times New Roman" w:hAnsi="Times New Roman" w:cs="Times New Roman"/>
          <w:i/>
        </w:rPr>
        <w:t>м.п.</w:t>
      </w:r>
    </w:p>
    <w:p w:rsidR="00EB4725" w:rsidRDefault="00EB4725" w:rsidP="008D3D05">
      <w:pPr>
        <w:tabs>
          <w:tab w:val="left" w:pos="81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5C" w:rsidRDefault="005E3E5C" w:rsidP="008D3D05">
      <w:pPr>
        <w:tabs>
          <w:tab w:val="left" w:pos="81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33" w:rsidRDefault="00D22C33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33" w:rsidRDefault="00D22C33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Default="00444190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C33" w:rsidRDefault="00D22C33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AD" w:rsidRDefault="007C2DAD" w:rsidP="0018431A">
      <w:pPr>
        <w:tabs>
          <w:tab w:val="left" w:pos="81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0" w:rsidRPr="00EA2D61" w:rsidRDefault="00444190" w:rsidP="00EA2D61">
      <w:pPr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2D61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EA2D61" w:rsidRPr="00EA2D6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C55FF" w:rsidRDefault="000C55FF" w:rsidP="00D069F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5" w:rsidRPr="002E3603" w:rsidRDefault="00EB4725" w:rsidP="00D069F2">
      <w:pPr>
        <w:tabs>
          <w:tab w:val="left" w:pos="8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3603">
        <w:rPr>
          <w:rFonts w:ascii="Times New Roman" w:hAnsi="Times New Roman" w:cs="Times New Roman"/>
          <w:sz w:val="28"/>
          <w:szCs w:val="28"/>
        </w:rPr>
        <w:t>АНКЕТА УЧАСТНИКА ОТКРЫТОГО КОНКУРСА</w:t>
      </w:r>
    </w:p>
    <w:p w:rsidR="00EB4725" w:rsidRPr="00D069F2" w:rsidRDefault="00EB4725" w:rsidP="00EB4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>Участник открытого конкурса заполняет приведенную ниже форму.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6123"/>
        <w:gridCol w:w="2835"/>
      </w:tblGrid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2E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2E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2E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ИНН,  КПП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банка, БИК, р./ счет,  к./счет)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rPr>
          <w:trHeight w:val="1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номер телефона ответственного за выполнение условий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 открытого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25" w:rsidRPr="00D069F2" w:rsidTr="002E360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5A1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Факс, телефоны участника открытого конкурса</w:t>
            </w:r>
            <w:r w:rsidR="00D0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5" w:rsidRPr="00D069F2" w:rsidRDefault="00EB4725" w:rsidP="00D22C3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603" w:rsidRDefault="002E3603" w:rsidP="002E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725" w:rsidRPr="00D069F2" w:rsidRDefault="00EB4725" w:rsidP="00EB4725">
      <w:pPr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</w:p>
    <w:p w:rsidR="00EB4725" w:rsidRPr="00D069F2" w:rsidRDefault="00EB4725" w:rsidP="00EB4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725" w:rsidRPr="00D069F2" w:rsidRDefault="00EB4725" w:rsidP="00EB4725">
      <w:pPr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 xml:space="preserve">   __________________    (___________________)</w:t>
      </w:r>
    </w:p>
    <w:p w:rsidR="00EB4725" w:rsidRPr="00371994" w:rsidRDefault="00EB4725" w:rsidP="00EB4725">
      <w:pPr>
        <w:jc w:val="both"/>
        <w:rPr>
          <w:rFonts w:ascii="Times New Roman" w:hAnsi="Times New Roman" w:cs="Times New Roman"/>
          <w:i/>
          <w:vertAlign w:val="superscript"/>
        </w:rPr>
      </w:pPr>
      <w:r w:rsidRPr="00371994">
        <w:rPr>
          <w:rFonts w:ascii="Times New Roman" w:hAnsi="Times New Roman" w:cs="Times New Roman"/>
          <w:i/>
          <w:vertAlign w:val="superscript"/>
        </w:rPr>
        <w:t xml:space="preserve">                       (подпись)                                       (Ф.И.О.)</w:t>
      </w:r>
    </w:p>
    <w:p w:rsidR="00EB4725" w:rsidRPr="00371994" w:rsidRDefault="00D069F2" w:rsidP="00EB4725">
      <w:pPr>
        <w:pStyle w:val="15"/>
        <w:ind w:left="0"/>
        <w:rPr>
          <w:rFonts w:ascii="Times New Roman" w:hAnsi="Times New Roman" w:cs="Times New Roman"/>
          <w:i/>
          <w:sz w:val="22"/>
          <w:szCs w:val="22"/>
        </w:rPr>
      </w:pPr>
      <w:r w:rsidRPr="00371994">
        <w:rPr>
          <w:rFonts w:ascii="Times New Roman" w:hAnsi="Times New Roman" w:cs="Times New Roman"/>
          <w:i/>
          <w:sz w:val="22"/>
          <w:szCs w:val="22"/>
        </w:rPr>
        <w:t>м.п.</w:t>
      </w:r>
    </w:p>
    <w:p w:rsidR="00DD23CB" w:rsidRPr="00D069F2" w:rsidRDefault="00EB4725" w:rsidP="00EB4725">
      <w:pPr>
        <w:jc w:val="center"/>
        <w:rPr>
          <w:rFonts w:ascii="Times New Roman" w:hAnsi="Times New Roman" w:cs="Times New Roman"/>
          <w:sz w:val="28"/>
          <w:szCs w:val="28"/>
        </w:rPr>
        <w:sectPr w:rsidR="00DD23CB" w:rsidRPr="00D069F2" w:rsidSect="006248F0">
          <w:headerReference w:type="even" r:id="rId8"/>
          <w:headerReference w:type="default" r:id="rId9"/>
          <w:headerReference w:type="first" r:id="rId10"/>
          <w:pgSz w:w="11909" w:h="16840"/>
          <w:pgMar w:top="1134" w:right="567" w:bottom="1134" w:left="1701" w:header="567" w:footer="0" w:gutter="0"/>
          <w:cols w:space="720"/>
          <w:noEndnote/>
          <w:docGrid w:linePitch="360"/>
        </w:sectPr>
      </w:pPr>
      <w:r w:rsidRPr="00D069F2">
        <w:rPr>
          <w:rFonts w:ascii="Times New Roman" w:hAnsi="Times New Roman" w:cs="Times New Roman"/>
          <w:sz w:val="28"/>
          <w:szCs w:val="28"/>
        </w:rPr>
        <w:br w:type="page"/>
      </w:r>
    </w:p>
    <w:p w:rsidR="00DD23CB" w:rsidRDefault="005A1388" w:rsidP="00EA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2D61">
        <w:rPr>
          <w:rFonts w:ascii="Times New Roman" w:hAnsi="Times New Roman" w:cs="Times New Roman"/>
          <w:sz w:val="28"/>
          <w:szCs w:val="28"/>
        </w:rPr>
        <w:t xml:space="preserve">   Форма 4</w:t>
      </w:r>
    </w:p>
    <w:p w:rsidR="005A1388" w:rsidRDefault="005A1388" w:rsidP="005A1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388" w:rsidRPr="00700CBA" w:rsidRDefault="005A1388" w:rsidP="005A1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603" w:rsidRDefault="00DD23CB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CBA">
        <w:rPr>
          <w:rFonts w:ascii="Times New Roman" w:hAnsi="Times New Roman" w:cs="Times New Roman"/>
          <w:sz w:val="28"/>
          <w:szCs w:val="28"/>
        </w:rPr>
        <w:t xml:space="preserve">Сведения Участника размещения заказа о наличии опыта </w:t>
      </w:r>
      <w:r w:rsidR="00864CF4">
        <w:rPr>
          <w:rFonts w:ascii="Times New Roman" w:hAnsi="Times New Roman" w:cs="Times New Roman"/>
          <w:sz w:val="28"/>
          <w:szCs w:val="28"/>
        </w:rPr>
        <w:t>оказания</w:t>
      </w:r>
    </w:p>
    <w:p w:rsidR="00DD23CB" w:rsidRDefault="00864CF4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аудиторских услуг за период 201</w:t>
      </w:r>
      <w:r w:rsidR="00CC50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C508D">
        <w:rPr>
          <w:rFonts w:ascii="Times New Roman" w:hAnsi="Times New Roman" w:cs="Times New Roman"/>
          <w:sz w:val="28"/>
          <w:szCs w:val="28"/>
        </w:rPr>
        <w:t>7</w:t>
      </w:r>
      <w:r w:rsidR="007C2D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E3603" w:rsidRPr="00700CBA" w:rsidRDefault="002E3603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0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67"/>
        <w:gridCol w:w="3544"/>
        <w:gridCol w:w="3119"/>
      </w:tblGrid>
      <w:tr w:rsidR="00DD23CB" w:rsidRPr="00806351" w:rsidTr="00873728">
        <w:trPr>
          <w:trHeight w:val="1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2E3603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D23CB" w:rsidRPr="00806351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Исходные данные о заказчике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Реквизиты договора на оказание услуг по проведению аудита, вид аудита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603">
              <w:rPr>
                <w:rFonts w:ascii="Times New Roman" w:hAnsi="Times New Roman" w:cs="Times New Roman"/>
                <w:sz w:val="26"/>
                <w:szCs w:val="26"/>
              </w:rPr>
              <w:t>Период, за который проводилась проверка</w:t>
            </w:r>
          </w:p>
        </w:tc>
      </w:tr>
      <w:tr w:rsidR="00DD23CB" w:rsidRPr="00700CBA" w:rsidTr="00873728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CB" w:rsidRPr="00700CBA" w:rsidRDefault="00DD23CB" w:rsidP="00D22C3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23CB" w:rsidRPr="00700CBA" w:rsidTr="00873728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CB" w:rsidRPr="00700CBA" w:rsidRDefault="00DD23CB" w:rsidP="00D22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3CB" w:rsidRPr="00700CBA" w:rsidRDefault="00DD23CB" w:rsidP="00DD23CB">
      <w:pPr>
        <w:pStyle w:val="af9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DD23CB" w:rsidRPr="00700CBA" w:rsidRDefault="00DD23CB" w:rsidP="002E3603">
      <w:pPr>
        <w:pStyle w:val="af9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BA">
        <w:rPr>
          <w:rFonts w:ascii="Times New Roman" w:hAnsi="Times New Roman" w:cs="Times New Roman"/>
          <w:sz w:val="28"/>
          <w:szCs w:val="28"/>
        </w:rPr>
        <w:t>Прилагаются копии актов выполненных услуг к договора</w:t>
      </w:r>
      <w:r w:rsidR="00864CF4">
        <w:rPr>
          <w:rFonts w:ascii="Times New Roman" w:hAnsi="Times New Roman" w:cs="Times New Roman"/>
          <w:sz w:val="28"/>
          <w:szCs w:val="28"/>
        </w:rPr>
        <w:t>м об оказании аудиторских услуг</w:t>
      </w:r>
      <w:r w:rsidR="00806351">
        <w:rPr>
          <w:rFonts w:ascii="Times New Roman" w:hAnsi="Times New Roman" w:cs="Times New Roman"/>
          <w:sz w:val="28"/>
          <w:szCs w:val="28"/>
        </w:rPr>
        <w:t>,</w:t>
      </w:r>
      <w:r w:rsidR="00864CF4">
        <w:rPr>
          <w:rFonts w:ascii="Times New Roman" w:hAnsi="Times New Roman" w:cs="Times New Roman"/>
          <w:sz w:val="28"/>
          <w:szCs w:val="28"/>
        </w:rPr>
        <w:t xml:space="preserve"> заверенные в установленном порядке.</w:t>
      </w:r>
    </w:p>
    <w:p w:rsidR="00743B25" w:rsidRPr="00D069F2" w:rsidRDefault="00743B25" w:rsidP="00743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351" w:rsidRDefault="00806351" w:rsidP="00743B25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351" w:rsidRDefault="00806351" w:rsidP="00743B25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23CB" w:rsidRPr="00743B25" w:rsidRDefault="00DD23CB" w:rsidP="002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B25">
        <w:rPr>
          <w:rFonts w:ascii="Times New Roman" w:hAnsi="Times New Roman" w:cs="Times New Roman"/>
          <w:sz w:val="28"/>
          <w:szCs w:val="28"/>
        </w:rPr>
        <w:t>Сведения участника о наличии квалифицированных специалистов</w:t>
      </w:r>
    </w:p>
    <w:p w:rsidR="00DD23CB" w:rsidRPr="00087E89" w:rsidRDefault="00DD23CB" w:rsidP="002E3603">
      <w:pPr>
        <w:spacing w:after="0" w:line="240" w:lineRule="auto"/>
      </w:pPr>
    </w:p>
    <w:tbl>
      <w:tblPr>
        <w:tblOverlap w:val="never"/>
        <w:tblW w:w="9642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275"/>
        <w:gridCol w:w="3969"/>
        <w:gridCol w:w="2552"/>
        <w:gridCol w:w="1275"/>
      </w:tblGrid>
      <w:tr w:rsidR="00DD23CB" w:rsidRPr="00087E89" w:rsidTr="00873728">
        <w:trPr>
          <w:trHeight w:val="7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№</w:t>
            </w:r>
          </w:p>
          <w:p w:rsidR="00DD23CB" w:rsidRPr="00087E89" w:rsidRDefault="00DD23CB" w:rsidP="00D22C33">
            <w:pPr>
              <w:spacing w:after="0" w:line="240" w:lineRule="auto"/>
              <w:jc w:val="center"/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Сведения об оформлении трудовых отношений: трудовой договор или 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Реквизиты</w:t>
            </w:r>
          </w:p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квалификационного аттестата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3CB" w:rsidRPr="002E3603" w:rsidRDefault="00DD23CB" w:rsidP="00D22C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3603">
              <w:rPr>
                <w:rStyle w:val="285pt"/>
                <w:rFonts w:eastAsiaTheme="minorHAnsi"/>
                <w:sz w:val="26"/>
                <w:szCs w:val="26"/>
              </w:rPr>
              <w:t>Срок действия</w:t>
            </w:r>
          </w:p>
        </w:tc>
      </w:tr>
      <w:tr w:rsidR="00DD23CB" w:rsidRPr="00087E89" w:rsidTr="00873728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before="240" w:after="0" w:line="170" w:lineRule="exact"/>
              <w:jc w:val="center"/>
            </w:pPr>
            <w:r w:rsidRPr="00087E89">
              <w:rPr>
                <w:rStyle w:val="285pt"/>
                <w:rFonts w:eastAsiaTheme="minorHAnsi"/>
                <w:sz w:val="24"/>
                <w:szCs w:val="24"/>
              </w:rPr>
              <w:t>5</w:t>
            </w:r>
          </w:p>
        </w:tc>
      </w:tr>
      <w:tr w:rsidR="00DD23CB" w:rsidRPr="00087E89" w:rsidTr="00873728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3CB" w:rsidRPr="00087E89" w:rsidRDefault="00DD23CB" w:rsidP="00D22C33">
            <w:pPr>
              <w:spacing w:after="0"/>
            </w:pPr>
          </w:p>
        </w:tc>
      </w:tr>
    </w:tbl>
    <w:p w:rsidR="00DD23CB" w:rsidRDefault="00DD23CB" w:rsidP="000C55FF">
      <w:pPr>
        <w:pStyle w:val="4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59">
        <w:rPr>
          <w:rFonts w:ascii="Times New Roman" w:hAnsi="Times New Roman" w:cs="Times New Roman"/>
          <w:sz w:val="28"/>
          <w:szCs w:val="28"/>
        </w:rPr>
        <w:t>Прилагаются копии документов (трудовых книжек, квалификационных аттестатов и пр.)</w:t>
      </w:r>
      <w:r w:rsidR="007C2DAD">
        <w:rPr>
          <w:rFonts w:ascii="Times New Roman" w:hAnsi="Times New Roman" w:cs="Times New Roman"/>
          <w:sz w:val="28"/>
          <w:szCs w:val="28"/>
        </w:rPr>
        <w:t>,</w:t>
      </w:r>
      <w:r w:rsidRPr="00E41359">
        <w:rPr>
          <w:rFonts w:ascii="Times New Roman" w:hAnsi="Times New Roman" w:cs="Times New Roman"/>
          <w:sz w:val="28"/>
          <w:szCs w:val="28"/>
        </w:rPr>
        <w:t xml:space="preserve"> подтверждающих наличие трудовых отношений и квалификацию персонала</w:t>
      </w:r>
      <w:r w:rsidR="00806351">
        <w:rPr>
          <w:rFonts w:ascii="Times New Roman" w:hAnsi="Times New Roman" w:cs="Times New Roman"/>
          <w:sz w:val="28"/>
          <w:szCs w:val="28"/>
        </w:rPr>
        <w:t>, заверенные в установленном порядке</w:t>
      </w:r>
      <w:r w:rsidRPr="00E41359">
        <w:rPr>
          <w:rFonts w:ascii="Times New Roman" w:hAnsi="Times New Roman" w:cs="Times New Roman"/>
          <w:sz w:val="28"/>
          <w:szCs w:val="28"/>
        </w:rPr>
        <w:t>.</w:t>
      </w:r>
    </w:p>
    <w:p w:rsidR="0072227F" w:rsidRPr="007C2DAD" w:rsidRDefault="0072227F" w:rsidP="007C2DAD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AD" w:rsidRPr="007C2DAD" w:rsidRDefault="007C2DAD" w:rsidP="007C2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27F" w:rsidRPr="00D069F2" w:rsidRDefault="0072227F" w:rsidP="0072227F">
      <w:pPr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>Подпись руководителя участника размещения заказа (уполномоченного представителя)</w:t>
      </w:r>
    </w:p>
    <w:p w:rsidR="00806351" w:rsidRDefault="00806351" w:rsidP="00E41359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51" w:rsidRPr="00D069F2" w:rsidRDefault="00806351" w:rsidP="00806351">
      <w:pPr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sz w:val="28"/>
          <w:szCs w:val="28"/>
        </w:rPr>
        <w:t xml:space="preserve">   __________________    (___________________)</w:t>
      </w:r>
    </w:p>
    <w:p w:rsidR="00806351" w:rsidRPr="00371994" w:rsidRDefault="00806351" w:rsidP="00806351">
      <w:pPr>
        <w:jc w:val="both"/>
        <w:rPr>
          <w:rFonts w:ascii="Times New Roman" w:hAnsi="Times New Roman" w:cs="Times New Roman"/>
          <w:i/>
          <w:vertAlign w:val="superscript"/>
        </w:rPr>
      </w:pPr>
      <w:r w:rsidRPr="00371994">
        <w:rPr>
          <w:rFonts w:ascii="Times New Roman" w:hAnsi="Times New Roman" w:cs="Times New Roman"/>
          <w:i/>
          <w:vertAlign w:val="superscript"/>
        </w:rPr>
        <w:t xml:space="preserve">                       (подпись)                                       (Ф.И.О.)</w:t>
      </w:r>
    </w:p>
    <w:p w:rsidR="00806351" w:rsidRPr="00371994" w:rsidRDefault="00806351" w:rsidP="00615225">
      <w:pPr>
        <w:pStyle w:val="15"/>
        <w:ind w:left="0"/>
        <w:rPr>
          <w:rFonts w:ascii="Times New Roman" w:hAnsi="Times New Roman" w:cs="Times New Roman"/>
          <w:i/>
          <w:sz w:val="22"/>
          <w:szCs w:val="22"/>
        </w:rPr>
      </w:pPr>
      <w:r w:rsidRPr="00371994">
        <w:rPr>
          <w:rFonts w:ascii="Times New Roman" w:hAnsi="Times New Roman" w:cs="Times New Roman"/>
          <w:i/>
          <w:sz w:val="22"/>
          <w:szCs w:val="22"/>
        </w:rPr>
        <w:t>м.п.</w:t>
      </w:r>
    </w:p>
    <w:sectPr w:rsidR="00806351" w:rsidRPr="00371994" w:rsidSect="00873728">
      <w:headerReference w:type="even" r:id="rId11"/>
      <w:headerReference w:type="default" r:id="rId12"/>
      <w:pgSz w:w="11909" w:h="16840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1A" w:rsidRDefault="000C6A1A">
      <w:pPr>
        <w:spacing w:after="0" w:line="240" w:lineRule="auto"/>
      </w:pPr>
      <w:r>
        <w:separator/>
      </w:r>
    </w:p>
  </w:endnote>
  <w:endnote w:type="continuationSeparator" w:id="0">
    <w:p w:rsidR="000C6A1A" w:rsidRDefault="000C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1A" w:rsidRDefault="000C6A1A">
      <w:pPr>
        <w:spacing w:after="0" w:line="240" w:lineRule="auto"/>
      </w:pPr>
      <w:r>
        <w:separator/>
      </w:r>
    </w:p>
  </w:footnote>
  <w:footnote w:type="continuationSeparator" w:id="0">
    <w:p w:rsidR="000C6A1A" w:rsidRDefault="000C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D7" w:rsidRDefault="00992ED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7144385</wp:posOffset>
              </wp:positionH>
              <wp:positionV relativeFrom="page">
                <wp:posOffset>488315</wp:posOffset>
              </wp:positionV>
              <wp:extent cx="140335" cy="100330"/>
              <wp:effectExtent l="0" t="0" r="1016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ED7" w:rsidRDefault="00992ED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562.55pt;margin-top:38.45pt;width:11.05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1wgIAAK4FAAAOAAAAZHJzL2Uyb0RvYy54bWysVEtu2zAQ3RfoHQjuFUm27FhC5CCxrKJA&#10;+gHSHoCWKIuoRAokYyktuui+V+gduuiiu17BuVGHlGXHzqZoqwUx4sy8+T3OxWVXV2hDpWKCx9g/&#10;8zCiPBM54+sYv3+XOjOMlCY8J5XgNMb3VOHL+fNnF20T0ZEoRZVTiQCEq6htYlxq3USuq7KS1kSd&#10;iYZyUBZC1kTDr1y7uSQtoNeVO/K8qdsKmTdSZFQpuE16JZ5b/KKgmX5TFIpqVMUYctP2lPZcmdOd&#10;X5BoLUlTsmyXBvmLLGrCOATdQyVEE3Qn2ROommVSKFHos0zUrigKllFbA1TjeyfV3JakobYWaI5q&#10;9m1S/w82e715KxHLYXYTjDipYUbbb9vv2x/bX9ufD18eviJQQJfaRkVgfNuAue6uRQcetmLV3Ijs&#10;g0JcLErC1/RKStGWlOSQpW883UeuPY4yIKv2lcghGrnTwgJ1haxNC6EpCNBhWvf7CdFOo8yEDLzx&#10;GBLNQOV7INsJuiQanBup9AsqamSEGEsggAUnmxulTTIkGkxMLC5SVlWWBBU/ugDD/gZCg6vRmSTs&#10;TD+FXricLWeBE4ymSyfwksS5SheBM03980kyThaLxP9s4vpBVLI8p9yEGfjlB382vx3Te2bsGaZE&#10;xXIDZ1JScr1aVBJtCPA7tZ9tOWgOZu5xGrYJUMtJSf4o8K5HoZNOZ+dOkAYTJzz3Zo7nh9fh1AvC&#10;IEmPS7phnP57SaiNcTgZTXouHZI+qc2z39PaSFQzDRukYnWMZ3sjEhkGLnluR6sJq3r5UStM+odW&#10;wLiHQVu+Gor2ZNXdqgMUQ+KVyO+BuVIAs4CesPZAKIX8iFELKyTGHHYcRtVLDtw322YQ5CCsBoHw&#10;DBxjrDHqxYXut9JdI9m6BNzhdV3B+0iZ5e4hh92rgqVgS9gtMLN1Hv9bq8Oanf8GAAD//wMAUEsD&#10;BBQABgAIAAAAIQBvNXV63QAAAAsBAAAPAAAAZHJzL2Rvd25yZXYueG1sTI/BTsMwEETvSPyDtUjc&#10;qJMImjbEqVAlLtwoCImbG2/jiHgd2W6a/D3bExxH+/Rmtt7NbhAThth7UpCvMhBIrTc9dQo+P14f&#10;NiBi0mT04AkVLBhh19ze1Loy/kLvOB1SJ1hCsdIKbEpjJWVsLTodV35E4tvJB6cTx9BJE/SF5W6Q&#10;RZatpdM9cYPVI+4ttj+Hs1NQzl8ex4h7/D5NbbD9shneFqXu7+aXZxAJ5/QHw3U+T4eGNx39mUwU&#10;A+e8eMqZZdt6C+JK5I9lAeKoYFuUIJta/v+h+QUAAP//AwBQSwECLQAUAAYACAAAACEAtoM4kv4A&#10;AADhAQAAEwAAAAAAAAAAAAAAAAAAAAAAW0NvbnRlbnRfVHlwZXNdLnhtbFBLAQItABQABgAIAAAA&#10;IQA4/SH/1gAAAJQBAAALAAAAAAAAAAAAAAAAAC8BAABfcmVscy8ucmVsc1BLAQItABQABgAIAAAA&#10;IQCsxRE1wgIAAK4FAAAOAAAAAAAAAAAAAAAAAC4CAABkcnMvZTJvRG9jLnhtbFBLAQItABQABgAI&#10;AAAAIQBvNXV63QAAAAsBAAAPAAAAAAAAAAAAAAAAABwFAABkcnMvZG93bnJldi54bWxQSwUGAAAA&#10;AAQABADzAAAAJgYAAAAA&#10;" filled="f" stroked="f">
              <v:textbox style="mso-fit-shape-to-text:t" inset="0,0,0,0">
                <w:txbxContent>
                  <w:p w:rsidR="00992ED7" w:rsidRDefault="00992ED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16347"/>
      <w:docPartObj>
        <w:docPartGallery w:val="Page Numbers (Top of Page)"/>
        <w:docPartUnique/>
      </w:docPartObj>
    </w:sdtPr>
    <w:sdtEndPr/>
    <w:sdtContent>
      <w:p w:rsidR="00992ED7" w:rsidRDefault="00992E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61">
          <w:rPr>
            <w:noProof/>
          </w:rPr>
          <w:t>1</w:t>
        </w:r>
        <w:r>
          <w:fldChar w:fldCharType="end"/>
        </w:r>
      </w:p>
    </w:sdtContent>
  </w:sdt>
  <w:p w:rsidR="00992ED7" w:rsidRDefault="00992ED7" w:rsidP="000941B6">
    <w:pPr>
      <w:tabs>
        <w:tab w:val="center" w:pos="482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D7" w:rsidRDefault="00992ED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4550410</wp:posOffset>
              </wp:positionH>
              <wp:positionV relativeFrom="page">
                <wp:posOffset>387350</wp:posOffset>
              </wp:positionV>
              <wp:extent cx="2197735" cy="133985"/>
              <wp:effectExtent l="0" t="0" r="8890" b="1397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ED7" w:rsidRDefault="00992ED7">
                          <w:r>
                            <w:rPr>
                              <w:rStyle w:val="af7"/>
                              <w:rFonts w:eastAsiaTheme="minorHAnsi"/>
                            </w:rPr>
                            <w:t>Приложение № 4 к документации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358.3pt;margin-top:30.5pt;width:173.05pt;height:10.5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t0xwIAALY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QJ6N8aIkwZ6tPu6+7b7vvu5+3H3+e4LggOoUteqGJyvWnDX2wuxhRuWsWov&#10;Rf5BIS4WFeFrei6l6CpKCsjSNzfdo6s9jjIgq+6VKCAaudbCAm1L2ZgSQlEQoEO3bg4doluNctgc&#10;+dFsNp5glMOZPx5H4cSGIPFwu5VKv6CiQcZIsAQFWHSyuVTaZEPiwcUE4yJjdW1VUPMHG+DY70Bs&#10;uGrOTBa2qZ8iL1qGyzBwgtF06QRemjrn2SJwppk/m6TjdLFI/VsT1w/iihUF5SbMIDA/+LMG7qXe&#10;S+MgMSVqVhg4k5KS69WilmhDQOCZ/fYFOXJzH6ZhiwBcHlHyR4F3MYqcbBrOnCALJk4080LH86OL&#10;aOoFUZBmDyldMk7/nRLqEhxNRpNeTL/l5tnvKTcSN0zDCKlZk+Dw4ERiI8ElL2xrNWF1bx+VwqR/&#10;Xwpo99BoK1ij0V6terva9i/ERDdiXoniBhQsBQgMZArjD4xKyI8YdTBKEsxh1mFUv+TwBszUGQw5&#10;GKvBIDyHiwnWGPXmQvfT6bqVbF0B7vDKzuGdZMxK+D6H/euC4WCZ7AeZmT7H/9brftzOfwEAAP//&#10;AwBQSwMEFAAGAAgAAAAhAOm1jyrcAAAACgEAAA8AAABkcnMvZG93bnJldi54bWxMjzFrwzAQhfdC&#10;/4O4QLdGtgfFuJZDCHTp1rQUuinWxTKVTkZSHPvfV5na8biP773X7hdn2Ywhjp4klNsCGFLv9UiD&#10;hM+P1+caWEyKtLKeUMKKEfbd40OrGu1v9I7zKQ0sSyg2SoJJaWo4j71Bp+LWT0j5d/HBqZTPMHAd&#10;1C3LneVVUQju1Eg5wagJjwb7n9PVSdgtXx6niEf8vsx9MONa27dVyqfNcngBlnBJfzDc6+fq0OVO&#10;Z38lHZnNjlKIjEoQZd50BwpR7YCdJdRVCbxr+f8J3S8AAAD//wMAUEsBAi0AFAAGAAgAAAAhALaD&#10;OJL+AAAA4QEAABMAAAAAAAAAAAAAAAAAAAAAAFtDb250ZW50X1R5cGVzXS54bWxQSwECLQAUAAYA&#10;CAAAACEAOP0h/9YAAACUAQAACwAAAAAAAAAAAAAAAAAvAQAAX3JlbHMvLnJlbHNQSwECLQAUAAYA&#10;CAAAACEAQpR7dMcCAAC2BQAADgAAAAAAAAAAAAAAAAAuAgAAZHJzL2Uyb0RvYy54bWxQSwECLQAU&#10;AAYACAAAACEA6bWPKtwAAAAKAQAADwAAAAAAAAAAAAAAAAAhBQAAZHJzL2Rvd25yZXYueG1sUEsF&#10;BgAAAAAEAAQA8wAAACoGAAAAAA==&#10;" filled="f" stroked="f">
              <v:textbox style="mso-fit-shape-to-text:t" inset="0,0,0,0">
                <w:txbxContent>
                  <w:p w:rsidR="00992ED7" w:rsidRDefault="00992ED7">
                    <w:r>
                      <w:rPr>
                        <w:rStyle w:val="af7"/>
                        <w:rFonts w:eastAsiaTheme="minorHAnsi"/>
                      </w:rPr>
                      <w:t>Приложение № 4 к документации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D7" w:rsidRDefault="00992E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92ED7" w:rsidRDefault="00992ED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D7" w:rsidRDefault="00992E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3961">
      <w:rPr>
        <w:rStyle w:val="ac"/>
        <w:noProof/>
      </w:rPr>
      <w:t>6</w:t>
    </w:r>
    <w:r>
      <w:rPr>
        <w:rStyle w:val="ac"/>
      </w:rPr>
      <w:fldChar w:fldCharType="end"/>
    </w:r>
  </w:p>
  <w:p w:rsidR="00992ED7" w:rsidRDefault="00992E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14ED5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A46ED"/>
    <w:multiLevelType w:val="multilevel"/>
    <w:tmpl w:val="7830570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A703F"/>
    <w:multiLevelType w:val="hybridMultilevel"/>
    <w:tmpl w:val="18A8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E31"/>
    <w:multiLevelType w:val="hybridMultilevel"/>
    <w:tmpl w:val="23B40388"/>
    <w:lvl w:ilvl="0" w:tplc="B30A11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743"/>
    <w:multiLevelType w:val="hybridMultilevel"/>
    <w:tmpl w:val="A6A6D15A"/>
    <w:lvl w:ilvl="0" w:tplc="DB84F64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ED58DE"/>
    <w:multiLevelType w:val="multilevel"/>
    <w:tmpl w:val="E74E561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D7CBA"/>
    <w:multiLevelType w:val="multilevel"/>
    <w:tmpl w:val="317821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11D55801"/>
    <w:multiLevelType w:val="multilevel"/>
    <w:tmpl w:val="EBA0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4B2F0F"/>
    <w:multiLevelType w:val="multilevel"/>
    <w:tmpl w:val="02D645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A1A7BF4"/>
    <w:multiLevelType w:val="multilevel"/>
    <w:tmpl w:val="1266438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907C24"/>
    <w:multiLevelType w:val="multilevel"/>
    <w:tmpl w:val="2ED27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3942EB5"/>
    <w:multiLevelType w:val="multilevel"/>
    <w:tmpl w:val="5EC064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>
    <w:nsid w:val="241E428B"/>
    <w:multiLevelType w:val="hybridMultilevel"/>
    <w:tmpl w:val="2AC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F6CB9"/>
    <w:multiLevelType w:val="multilevel"/>
    <w:tmpl w:val="AD261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579464A"/>
    <w:multiLevelType w:val="hybridMultilevel"/>
    <w:tmpl w:val="5AF28C18"/>
    <w:lvl w:ilvl="0" w:tplc="7FFA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60E1CFF"/>
    <w:multiLevelType w:val="multilevel"/>
    <w:tmpl w:val="11986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356D72"/>
    <w:multiLevelType w:val="multilevel"/>
    <w:tmpl w:val="D7A223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C20DB9"/>
    <w:multiLevelType w:val="hybridMultilevel"/>
    <w:tmpl w:val="39480CD0"/>
    <w:lvl w:ilvl="0" w:tplc="F81A8588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A3713A7"/>
    <w:multiLevelType w:val="multilevel"/>
    <w:tmpl w:val="278C77F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E23B7"/>
    <w:multiLevelType w:val="multilevel"/>
    <w:tmpl w:val="999226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F7269C"/>
    <w:multiLevelType w:val="multilevel"/>
    <w:tmpl w:val="CDF4B2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8B2EC6"/>
    <w:multiLevelType w:val="multilevel"/>
    <w:tmpl w:val="2A903A5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75A69"/>
    <w:multiLevelType w:val="multilevel"/>
    <w:tmpl w:val="594AF3E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C4164F"/>
    <w:multiLevelType w:val="hybridMultilevel"/>
    <w:tmpl w:val="4EEE8D3C"/>
    <w:lvl w:ilvl="0" w:tplc="D9148D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F177B08"/>
    <w:multiLevelType w:val="multilevel"/>
    <w:tmpl w:val="8C2E66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E6988"/>
    <w:multiLevelType w:val="hybridMultilevel"/>
    <w:tmpl w:val="F940AB22"/>
    <w:lvl w:ilvl="0" w:tplc="6B364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11F5C"/>
    <w:multiLevelType w:val="multilevel"/>
    <w:tmpl w:val="853E410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C21A79"/>
    <w:multiLevelType w:val="multilevel"/>
    <w:tmpl w:val="8BC6B3D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8">
    <w:nsid w:val="5653680B"/>
    <w:multiLevelType w:val="multilevel"/>
    <w:tmpl w:val="8ADC8C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46026"/>
    <w:multiLevelType w:val="multilevel"/>
    <w:tmpl w:val="A8FC5574"/>
    <w:lvl w:ilvl="0">
      <w:numFmt w:val="decimal"/>
      <w:lvlText w:val="%1-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C4D2DDE"/>
    <w:multiLevelType w:val="hybridMultilevel"/>
    <w:tmpl w:val="C31CC47E"/>
    <w:lvl w:ilvl="0" w:tplc="8C96D9E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5C672C66"/>
    <w:multiLevelType w:val="multilevel"/>
    <w:tmpl w:val="FD9AB0E4"/>
    <w:lvl w:ilvl="0">
      <w:start w:val="1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8A1269"/>
    <w:multiLevelType w:val="multilevel"/>
    <w:tmpl w:val="DCCE737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BF399B"/>
    <w:multiLevelType w:val="multilevel"/>
    <w:tmpl w:val="4192EE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245AB4"/>
    <w:multiLevelType w:val="multilevel"/>
    <w:tmpl w:val="F4726D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4B48C4"/>
    <w:multiLevelType w:val="hybridMultilevel"/>
    <w:tmpl w:val="18A8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B0FF9"/>
    <w:multiLevelType w:val="multilevel"/>
    <w:tmpl w:val="D5000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FC7152"/>
    <w:multiLevelType w:val="multilevel"/>
    <w:tmpl w:val="64C66AC4"/>
    <w:lvl w:ilvl="0">
      <w:numFmt w:val="decimal"/>
      <w:lvlText w:val="%1-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68512BC3"/>
    <w:multiLevelType w:val="multilevel"/>
    <w:tmpl w:val="2CAE8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536AF2"/>
    <w:multiLevelType w:val="multilevel"/>
    <w:tmpl w:val="1878FEAC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62B98"/>
    <w:multiLevelType w:val="multilevel"/>
    <w:tmpl w:val="4920D36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146CC4"/>
    <w:multiLevelType w:val="multilevel"/>
    <w:tmpl w:val="A22C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>
    <w:nsid w:val="6DF651BE"/>
    <w:multiLevelType w:val="multilevel"/>
    <w:tmpl w:val="380235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153D50"/>
    <w:multiLevelType w:val="hybridMultilevel"/>
    <w:tmpl w:val="73C00EC6"/>
    <w:lvl w:ilvl="0" w:tplc="3828AF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E876F2"/>
    <w:multiLevelType w:val="multilevel"/>
    <w:tmpl w:val="D02492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2562F6"/>
    <w:multiLevelType w:val="multilevel"/>
    <w:tmpl w:val="89BEE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7C035970"/>
    <w:multiLevelType w:val="multilevel"/>
    <w:tmpl w:val="BB3A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41"/>
  </w:num>
  <w:num w:numId="5">
    <w:abstractNumId w:val="27"/>
  </w:num>
  <w:num w:numId="6">
    <w:abstractNumId w:val="45"/>
  </w:num>
  <w:num w:numId="7">
    <w:abstractNumId w:val="11"/>
  </w:num>
  <w:num w:numId="8">
    <w:abstractNumId w:val="37"/>
  </w:num>
  <w:num w:numId="9">
    <w:abstractNumId w:val="29"/>
  </w:num>
  <w:num w:numId="10">
    <w:abstractNumId w:val="35"/>
  </w:num>
  <w:num w:numId="11">
    <w:abstractNumId w:val="38"/>
  </w:num>
  <w:num w:numId="12">
    <w:abstractNumId w:val="24"/>
  </w:num>
  <w:num w:numId="13">
    <w:abstractNumId w:val="7"/>
  </w:num>
  <w:num w:numId="14">
    <w:abstractNumId w:val="34"/>
  </w:num>
  <w:num w:numId="15">
    <w:abstractNumId w:val="20"/>
  </w:num>
  <w:num w:numId="16">
    <w:abstractNumId w:val="36"/>
  </w:num>
  <w:num w:numId="17">
    <w:abstractNumId w:val="15"/>
  </w:num>
  <w:num w:numId="18">
    <w:abstractNumId w:val="16"/>
  </w:num>
  <w:num w:numId="19">
    <w:abstractNumId w:val="5"/>
  </w:num>
  <w:num w:numId="20">
    <w:abstractNumId w:val="22"/>
  </w:num>
  <w:num w:numId="21">
    <w:abstractNumId w:val="32"/>
  </w:num>
  <w:num w:numId="22">
    <w:abstractNumId w:val="40"/>
  </w:num>
  <w:num w:numId="23">
    <w:abstractNumId w:val="18"/>
  </w:num>
  <w:num w:numId="24">
    <w:abstractNumId w:val="1"/>
  </w:num>
  <w:num w:numId="25">
    <w:abstractNumId w:val="33"/>
  </w:num>
  <w:num w:numId="26">
    <w:abstractNumId w:val="19"/>
  </w:num>
  <w:num w:numId="27">
    <w:abstractNumId w:val="42"/>
  </w:num>
  <w:num w:numId="28">
    <w:abstractNumId w:val="28"/>
  </w:num>
  <w:num w:numId="29">
    <w:abstractNumId w:val="39"/>
  </w:num>
  <w:num w:numId="30">
    <w:abstractNumId w:val="31"/>
  </w:num>
  <w:num w:numId="31">
    <w:abstractNumId w:val="26"/>
  </w:num>
  <w:num w:numId="32">
    <w:abstractNumId w:val="9"/>
  </w:num>
  <w:num w:numId="33">
    <w:abstractNumId w:val="21"/>
  </w:num>
  <w:num w:numId="34">
    <w:abstractNumId w:val="2"/>
  </w:num>
  <w:num w:numId="35">
    <w:abstractNumId w:val="44"/>
  </w:num>
  <w:num w:numId="36">
    <w:abstractNumId w:val="0"/>
  </w:num>
  <w:num w:numId="37">
    <w:abstractNumId w:val="3"/>
  </w:num>
  <w:num w:numId="38">
    <w:abstractNumId w:val="8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10"/>
  </w:num>
  <w:num w:numId="44">
    <w:abstractNumId w:val="25"/>
  </w:num>
  <w:num w:numId="45">
    <w:abstractNumId w:val="12"/>
  </w:num>
  <w:num w:numId="46">
    <w:abstractNumId w:val="4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C4"/>
    <w:rsid w:val="00006632"/>
    <w:rsid w:val="00007BAD"/>
    <w:rsid w:val="000113A6"/>
    <w:rsid w:val="00020F5A"/>
    <w:rsid w:val="000214D8"/>
    <w:rsid w:val="00021FFB"/>
    <w:rsid w:val="0003265B"/>
    <w:rsid w:val="00032DB2"/>
    <w:rsid w:val="00034D0B"/>
    <w:rsid w:val="00050CC7"/>
    <w:rsid w:val="000552A3"/>
    <w:rsid w:val="00055816"/>
    <w:rsid w:val="00062F38"/>
    <w:rsid w:val="000760E3"/>
    <w:rsid w:val="000773D0"/>
    <w:rsid w:val="00081146"/>
    <w:rsid w:val="00084A92"/>
    <w:rsid w:val="00085990"/>
    <w:rsid w:val="000941B6"/>
    <w:rsid w:val="000A0932"/>
    <w:rsid w:val="000A457D"/>
    <w:rsid w:val="000A476A"/>
    <w:rsid w:val="000B47EA"/>
    <w:rsid w:val="000B64EF"/>
    <w:rsid w:val="000B70EC"/>
    <w:rsid w:val="000C18EB"/>
    <w:rsid w:val="000C55FF"/>
    <w:rsid w:val="000C5DCE"/>
    <w:rsid w:val="000C6A1A"/>
    <w:rsid w:val="000D0EBF"/>
    <w:rsid w:val="000D4363"/>
    <w:rsid w:val="000D48D3"/>
    <w:rsid w:val="000E1B13"/>
    <w:rsid w:val="000F0B89"/>
    <w:rsid w:val="000F7E2A"/>
    <w:rsid w:val="00100011"/>
    <w:rsid w:val="00102979"/>
    <w:rsid w:val="00104B71"/>
    <w:rsid w:val="00106858"/>
    <w:rsid w:val="0011086D"/>
    <w:rsid w:val="001159C0"/>
    <w:rsid w:val="001249DD"/>
    <w:rsid w:val="001275C7"/>
    <w:rsid w:val="00134F2A"/>
    <w:rsid w:val="00137FC9"/>
    <w:rsid w:val="001449A0"/>
    <w:rsid w:val="00145152"/>
    <w:rsid w:val="00147BD9"/>
    <w:rsid w:val="00147F9F"/>
    <w:rsid w:val="001517C5"/>
    <w:rsid w:val="00161412"/>
    <w:rsid w:val="001635F7"/>
    <w:rsid w:val="001646CF"/>
    <w:rsid w:val="00167055"/>
    <w:rsid w:val="00170742"/>
    <w:rsid w:val="00170A55"/>
    <w:rsid w:val="00173B5D"/>
    <w:rsid w:val="001746DC"/>
    <w:rsid w:val="0018431A"/>
    <w:rsid w:val="00193D19"/>
    <w:rsid w:val="001950A3"/>
    <w:rsid w:val="0019697F"/>
    <w:rsid w:val="001A027C"/>
    <w:rsid w:val="001A2FCB"/>
    <w:rsid w:val="001A7B80"/>
    <w:rsid w:val="001B4029"/>
    <w:rsid w:val="001B7516"/>
    <w:rsid w:val="001D1C63"/>
    <w:rsid w:val="001D1EEA"/>
    <w:rsid w:val="001D4A2B"/>
    <w:rsid w:val="001E5C7D"/>
    <w:rsid w:val="001F1B3E"/>
    <w:rsid w:val="001F408D"/>
    <w:rsid w:val="001F6260"/>
    <w:rsid w:val="001F6603"/>
    <w:rsid w:val="001F6F5A"/>
    <w:rsid w:val="00200065"/>
    <w:rsid w:val="00206FC6"/>
    <w:rsid w:val="002138B3"/>
    <w:rsid w:val="00217240"/>
    <w:rsid w:val="0023091A"/>
    <w:rsid w:val="00230ABD"/>
    <w:rsid w:val="00232670"/>
    <w:rsid w:val="00235D5A"/>
    <w:rsid w:val="00236063"/>
    <w:rsid w:val="002403E1"/>
    <w:rsid w:val="00250420"/>
    <w:rsid w:val="00257E46"/>
    <w:rsid w:val="00267318"/>
    <w:rsid w:val="00276C36"/>
    <w:rsid w:val="00281CA8"/>
    <w:rsid w:val="002A609F"/>
    <w:rsid w:val="002A67A2"/>
    <w:rsid w:val="002B7405"/>
    <w:rsid w:val="002C5A41"/>
    <w:rsid w:val="002D0086"/>
    <w:rsid w:val="002D1BBB"/>
    <w:rsid w:val="002D1C65"/>
    <w:rsid w:val="002E3603"/>
    <w:rsid w:val="002F0CFD"/>
    <w:rsid w:val="002F1AE2"/>
    <w:rsid w:val="00300A23"/>
    <w:rsid w:val="003013B3"/>
    <w:rsid w:val="00301C3F"/>
    <w:rsid w:val="0030228A"/>
    <w:rsid w:val="00306682"/>
    <w:rsid w:val="00311C7E"/>
    <w:rsid w:val="00312742"/>
    <w:rsid w:val="003207DC"/>
    <w:rsid w:val="00321005"/>
    <w:rsid w:val="00321D66"/>
    <w:rsid w:val="0033268D"/>
    <w:rsid w:val="00335C44"/>
    <w:rsid w:val="003363AF"/>
    <w:rsid w:val="00336708"/>
    <w:rsid w:val="0034212C"/>
    <w:rsid w:val="00343151"/>
    <w:rsid w:val="00346EDB"/>
    <w:rsid w:val="00353593"/>
    <w:rsid w:val="00364B02"/>
    <w:rsid w:val="0037139B"/>
    <w:rsid w:val="003713BC"/>
    <w:rsid w:val="00371994"/>
    <w:rsid w:val="00373E4A"/>
    <w:rsid w:val="0038264F"/>
    <w:rsid w:val="0039251A"/>
    <w:rsid w:val="003939FE"/>
    <w:rsid w:val="00396531"/>
    <w:rsid w:val="00396DA5"/>
    <w:rsid w:val="00397BC7"/>
    <w:rsid w:val="003A38EE"/>
    <w:rsid w:val="003A4435"/>
    <w:rsid w:val="003A4494"/>
    <w:rsid w:val="003B397C"/>
    <w:rsid w:val="003B4879"/>
    <w:rsid w:val="003C1138"/>
    <w:rsid w:val="003C38AC"/>
    <w:rsid w:val="003C6B36"/>
    <w:rsid w:val="003D086F"/>
    <w:rsid w:val="003E5A64"/>
    <w:rsid w:val="003F083F"/>
    <w:rsid w:val="003F393D"/>
    <w:rsid w:val="003F3A61"/>
    <w:rsid w:val="003F468D"/>
    <w:rsid w:val="003F4F89"/>
    <w:rsid w:val="00401BE5"/>
    <w:rsid w:val="00401F65"/>
    <w:rsid w:val="00402201"/>
    <w:rsid w:val="004102C3"/>
    <w:rsid w:val="00410DEE"/>
    <w:rsid w:val="0041360A"/>
    <w:rsid w:val="00415612"/>
    <w:rsid w:val="004161CB"/>
    <w:rsid w:val="00424B8F"/>
    <w:rsid w:val="00425931"/>
    <w:rsid w:val="004264E9"/>
    <w:rsid w:val="004266F8"/>
    <w:rsid w:val="00432114"/>
    <w:rsid w:val="00436DCF"/>
    <w:rsid w:val="004373B4"/>
    <w:rsid w:val="00444190"/>
    <w:rsid w:val="00445774"/>
    <w:rsid w:val="004469BF"/>
    <w:rsid w:val="00454680"/>
    <w:rsid w:val="00460F82"/>
    <w:rsid w:val="0046243E"/>
    <w:rsid w:val="00466B88"/>
    <w:rsid w:val="0047294D"/>
    <w:rsid w:val="004755C0"/>
    <w:rsid w:val="00482352"/>
    <w:rsid w:val="004824B7"/>
    <w:rsid w:val="004869AA"/>
    <w:rsid w:val="00486A9E"/>
    <w:rsid w:val="004956CD"/>
    <w:rsid w:val="00497914"/>
    <w:rsid w:val="004A3B4A"/>
    <w:rsid w:val="004A533B"/>
    <w:rsid w:val="004A5815"/>
    <w:rsid w:val="004B34AB"/>
    <w:rsid w:val="004C07A3"/>
    <w:rsid w:val="004C2E70"/>
    <w:rsid w:val="004C3582"/>
    <w:rsid w:val="004D1571"/>
    <w:rsid w:val="004D6A87"/>
    <w:rsid w:val="004D7D0F"/>
    <w:rsid w:val="004E3178"/>
    <w:rsid w:val="004E66D2"/>
    <w:rsid w:val="004E7100"/>
    <w:rsid w:val="004F44B5"/>
    <w:rsid w:val="005014BF"/>
    <w:rsid w:val="005058FD"/>
    <w:rsid w:val="0050624B"/>
    <w:rsid w:val="00522607"/>
    <w:rsid w:val="005260C3"/>
    <w:rsid w:val="005275EA"/>
    <w:rsid w:val="005307EB"/>
    <w:rsid w:val="00532E4A"/>
    <w:rsid w:val="00543817"/>
    <w:rsid w:val="00551916"/>
    <w:rsid w:val="005530E3"/>
    <w:rsid w:val="00556CDC"/>
    <w:rsid w:val="0055750A"/>
    <w:rsid w:val="00561AAC"/>
    <w:rsid w:val="00562A0E"/>
    <w:rsid w:val="005645B8"/>
    <w:rsid w:val="00570B3E"/>
    <w:rsid w:val="00570CA9"/>
    <w:rsid w:val="00571DEA"/>
    <w:rsid w:val="00572D10"/>
    <w:rsid w:val="00576873"/>
    <w:rsid w:val="00580FD4"/>
    <w:rsid w:val="00581B08"/>
    <w:rsid w:val="005835C6"/>
    <w:rsid w:val="00587435"/>
    <w:rsid w:val="00595529"/>
    <w:rsid w:val="005978B4"/>
    <w:rsid w:val="005A1388"/>
    <w:rsid w:val="005A3002"/>
    <w:rsid w:val="005A6797"/>
    <w:rsid w:val="005B12D1"/>
    <w:rsid w:val="005B20AD"/>
    <w:rsid w:val="005C0527"/>
    <w:rsid w:val="005C61E1"/>
    <w:rsid w:val="005C6CE5"/>
    <w:rsid w:val="005D0CB0"/>
    <w:rsid w:val="005D1497"/>
    <w:rsid w:val="005D18BC"/>
    <w:rsid w:val="005D4B14"/>
    <w:rsid w:val="005E12DF"/>
    <w:rsid w:val="005E1A2E"/>
    <w:rsid w:val="005E3B68"/>
    <w:rsid w:val="005E3E5C"/>
    <w:rsid w:val="005F7B32"/>
    <w:rsid w:val="006056A5"/>
    <w:rsid w:val="006060A6"/>
    <w:rsid w:val="00606DA8"/>
    <w:rsid w:val="00607369"/>
    <w:rsid w:val="006109F3"/>
    <w:rsid w:val="0061268A"/>
    <w:rsid w:val="00615225"/>
    <w:rsid w:val="006158E3"/>
    <w:rsid w:val="00616ACD"/>
    <w:rsid w:val="00617525"/>
    <w:rsid w:val="00620F7D"/>
    <w:rsid w:val="00621496"/>
    <w:rsid w:val="006248F0"/>
    <w:rsid w:val="006279DD"/>
    <w:rsid w:val="006313BC"/>
    <w:rsid w:val="006314EF"/>
    <w:rsid w:val="00634B29"/>
    <w:rsid w:val="0064366F"/>
    <w:rsid w:val="00643961"/>
    <w:rsid w:val="006439E6"/>
    <w:rsid w:val="0064553A"/>
    <w:rsid w:val="00647059"/>
    <w:rsid w:val="006544AC"/>
    <w:rsid w:val="006562E2"/>
    <w:rsid w:val="006562EE"/>
    <w:rsid w:val="00667B53"/>
    <w:rsid w:val="00667B56"/>
    <w:rsid w:val="00670D29"/>
    <w:rsid w:val="006720EE"/>
    <w:rsid w:val="006779D2"/>
    <w:rsid w:val="00680206"/>
    <w:rsid w:val="006841A5"/>
    <w:rsid w:val="0068635C"/>
    <w:rsid w:val="0069137E"/>
    <w:rsid w:val="00691ECA"/>
    <w:rsid w:val="00695603"/>
    <w:rsid w:val="006A2FE4"/>
    <w:rsid w:val="006A58C5"/>
    <w:rsid w:val="006A735E"/>
    <w:rsid w:val="006B2020"/>
    <w:rsid w:val="006B3140"/>
    <w:rsid w:val="006B3302"/>
    <w:rsid w:val="006B3F2B"/>
    <w:rsid w:val="006C1ADE"/>
    <w:rsid w:val="006D0AC2"/>
    <w:rsid w:val="006D0B21"/>
    <w:rsid w:val="006D0EE0"/>
    <w:rsid w:val="006D1B05"/>
    <w:rsid w:val="006E1596"/>
    <w:rsid w:val="006E39BA"/>
    <w:rsid w:val="006E5F96"/>
    <w:rsid w:val="006E7007"/>
    <w:rsid w:val="006F0E2B"/>
    <w:rsid w:val="006F2E89"/>
    <w:rsid w:val="006F47A3"/>
    <w:rsid w:val="00700CBA"/>
    <w:rsid w:val="00705643"/>
    <w:rsid w:val="00706D18"/>
    <w:rsid w:val="00707313"/>
    <w:rsid w:val="007077E6"/>
    <w:rsid w:val="007079D3"/>
    <w:rsid w:val="0071144C"/>
    <w:rsid w:val="0071356D"/>
    <w:rsid w:val="007167B1"/>
    <w:rsid w:val="0072227F"/>
    <w:rsid w:val="007237C3"/>
    <w:rsid w:val="007273AD"/>
    <w:rsid w:val="00727A6C"/>
    <w:rsid w:val="00740E92"/>
    <w:rsid w:val="00741593"/>
    <w:rsid w:val="00743B25"/>
    <w:rsid w:val="00745CA1"/>
    <w:rsid w:val="00747556"/>
    <w:rsid w:val="007526DC"/>
    <w:rsid w:val="00757F4E"/>
    <w:rsid w:val="0077122B"/>
    <w:rsid w:val="00777B63"/>
    <w:rsid w:val="007841CF"/>
    <w:rsid w:val="0079005D"/>
    <w:rsid w:val="007926D7"/>
    <w:rsid w:val="00797F1A"/>
    <w:rsid w:val="007A7E3E"/>
    <w:rsid w:val="007A7ECD"/>
    <w:rsid w:val="007C18C8"/>
    <w:rsid w:val="007C1F9F"/>
    <w:rsid w:val="007C2DAD"/>
    <w:rsid w:val="007D20EE"/>
    <w:rsid w:val="007D2F54"/>
    <w:rsid w:val="007D3604"/>
    <w:rsid w:val="007D419A"/>
    <w:rsid w:val="007E1D9E"/>
    <w:rsid w:val="007E2B49"/>
    <w:rsid w:val="007E63A6"/>
    <w:rsid w:val="007F40CD"/>
    <w:rsid w:val="007F4C80"/>
    <w:rsid w:val="007F5CCC"/>
    <w:rsid w:val="0080007F"/>
    <w:rsid w:val="00800956"/>
    <w:rsid w:val="00802B43"/>
    <w:rsid w:val="0080339B"/>
    <w:rsid w:val="00803DAD"/>
    <w:rsid w:val="00804EFB"/>
    <w:rsid w:val="008059CD"/>
    <w:rsid w:val="00806351"/>
    <w:rsid w:val="008114B3"/>
    <w:rsid w:val="00812623"/>
    <w:rsid w:val="00821C08"/>
    <w:rsid w:val="008246B7"/>
    <w:rsid w:val="00824E0B"/>
    <w:rsid w:val="0083305A"/>
    <w:rsid w:val="00834597"/>
    <w:rsid w:val="00840B1B"/>
    <w:rsid w:val="00840EBF"/>
    <w:rsid w:val="00841EE9"/>
    <w:rsid w:val="00844BEF"/>
    <w:rsid w:val="00847153"/>
    <w:rsid w:val="00852ACA"/>
    <w:rsid w:val="0085457B"/>
    <w:rsid w:val="00854D82"/>
    <w:rsid w:val="008644FC"/>
    <w:rsid w:val="00864CF4"/>
    <w:rsid w:val="00873728"/>
    <w:rsid w:val="00876035"/>
    <w:rsid w:val="00880863"/>
    <w:rsid w:val="0088148A"/>
    <w:rsid w:val="008832AE"/>
    <w:rsid w:val="0089490A"/>
    <w:rsid w:val="008950EA"/>
    <w:rsid w:val="008A1A44"/>
    <w:rsid w:val="008A2463"/>
    <w:rsid w:val="008A2ADE"/>
    <w:rsid w:val="008A40FF"/>
    <w:rsid w:val="008B3CEA"/>
    <w:rsid w:val="008C2DDA"/>
    <w:rsid w:val="008C3A5A"/>
    <w:rsid w:val="008C6574"/>
    <w:rsid w:val="008D04F5"/>
    <w:rsid w:val="008D36E8"/>
    <w:rsid w:val="008D3D05"/>
    <w:rsid w:val="008D4BCA"/>
    <w:rsid w:val="008D4F06"/>
    <w:rsid w:val="008D4F62"/>
    <w:rsid w:val="008E2468"/>
    <w:rsid w:val="008E7FA1"/>
    <w:rsid w:val="008F3613"/>
    <w:rsid w:val="008F40DF"/>
    <w:rsid w:val="008F5452"/>
    <w:rsid w:val="008F66DC"/>
    <w:rsid w:val="008F7ADA"/>
    <w:rsid w:val="009031BE"/>
    <w:rsid w:val="00906886"/>
    <w:rsid w:val="009110AD"/>
    <w:rsid w:val="0091210F"/>
    <w:rsid w:val="00913B37"/>
    <w:rsid w:val="00920508"/>
    <w:rsid w:val="00920B1C"/>
    <w:rsid w:val="00924F64"/>
    <w:rsid w:val="0093654F"/>
    <w:rsid w:val="009416D9"/>
    <w:rsid w:val="00942183"/>
    <w:rsid w:val="009471C9"/>
    <w:rsid w:val="00947637"/>
    <w:rsid w:val="00951D3F"/>
    <w:rsid w:val="00954DF4"/>
    <w:rsid w:val="009651AD"/>
    <w:rsid w:val="00971946"/>
    <w:rsid w:val="00977193"/>
    <w:rsid w:val="00981AD0"/>
    <w:rsid w:val="00981CEC"/>
    <w:rsid w:val="00985B2E"/>
    <w:rsid w:val="00986188"/>
    <w:rsid w:val="00986B37"/>
    <w:rsid w:val="00992ED7"/>
    <w:rsid w:val="009961C1"/>
    <w:rsid w:val="009970DF"/>
    <w:rsid w:val="009A0BE9"/>
    <w:rsid w:val="009A7A71"/>
    <w:rsid w:val="009B0D9C"/>
    <w:rsid w:val="009B4BBA"/>
    <w:rsid w:val="009B55AA"/>
    <w:rsid w:val="009C0CC4"/>
    <w:rsid w:val="009C3682"/>
    <w:rsid w:val="009C5FBA"/>
    <w:rsid w:val="009C6C51"/>
    <w:rsid w:val="009D28E6"/>
    <w:rsid w:val="009D6A9F"/>
    <w:rsid w:val="009D7163"/>
    <w:rsid w:val="009D7A91"/>
    <w:rsid w:val="009E2DBD"/>
    <w:rsid w:val="009F028D"/>
    <w:rsid w:val="009F3739"/>
    <w:rsid w:val="00A05348"/>
    <w:rsid w:val="00A12167"/>
    <w:rsid w:val="00A17CBB"/>
    <w:rsid w:val="00A17CC0"/>
    <w:rsid w:val="00A20C2F"/>
    <w:rsid w:val="00A22C62"/>
    <w:rsid w:val="00A2451F"/>
    <w:rsid w:val="00A24831"/>
    <w:rsid w:val="00A24CF4"/>
    <w:rsid w:val="00A25AC8"/>
    <w:rsid w:val="00A26B95"/>
    <w:rsid w:val="00A26E43"/>
    <w:rsid w:val="00A27BF2"/>
    <w:rsid w:val="00A360F6"/>
    <w:rsid w:val="00A36BA9"/>
    <w:rsid w:val="00A431C1"/>
    <w:rsid w:val="00A45A31"/>
    <w:rsid w:val="00A5702B"/>
    <w:rsid w:val="00A574BB"/>
    <w:rsid w:val="00A57FC1"/>
    <w:rsid w:val="00A738B4"/>
    <w:rsid w:val="00A81136"/>
    <w:rsid w:val="00A8393E"/>
    <w:rsid w:val="00A86D7A"/>
    <w:rsid w:val="00A94697"/>
    <w:rsid w:val="00A9750C"/>
    <w:rsid w:val="00A97AFC"/>
    <w:rsid w:val="00A97FC7"/>
    <w:rsid w:val="00AA0A18"/>
    <w:rsid w:val="00AA24AE"/>
    <w:rsid w:val="00AA2CCA"/>
    <w:rsid w:val="00AA7F7E"/>
    <w:rsid w:val="00AB1D4C"/>
    <w:rsid w:val="00AB26DE"/>
    <w:rsid w:val="00AB4C5E"/>
    <w:rsid w:val="00AC1DA0"/>
    <w:rsid w:val="00AC6714"/>
    <w:rsid w:val="00AC6A94"/>
    <w:rsid w:val="00AD158F"/>
    <w:rsid w:val="00AE2A5C"/>
    <w:rsid w:val="00AE4E8B"/>
    <w:rsid w:val="00AE644D"/>
    <w:rsid w:val="00AF2965"/>
    <w:rsid w:val="00AF6BD8"/>
    <w:rsid w:val="00AF75B2"/>
    <w:rsid w:val="00B02894"/>
    <w:rsid w:val="00B0408C"/>
    <w:rsid w:val="00B20779"/>
    <w:rsid w:val="00B227E4"/>
    <w:rsid w:val="00B27330"/>
    <w:rsid w:val="00B2738E"/>
    <w:rsid w:val="00B34034"/>
    <w:rsid w:val="00B370A8"/>
    <w:rsid w:val="00B37551"/>
    <w:rsid w:val="00B40F9D"/>
    <w:rsid w:val="00B45369"/>
    <w:rsid w:val="00B53137"/>
    <w:rsid w:val="00B55AD3"/>
    <w:rsid w:val="00B71C01"/>
    <w:rsid w:val="00B7506D"/>
    <w:rsid w:val="00B7562C"/>
    <w:rsid w:val="00B764BB"/>
    <w:rsid w:val="00B76C1F"/>
    <w:rsid w:val="00B8744E"/>
    <w:rsid w:val="00B9717E"/>
    <w:rsid w:val="00BA437E"/>
    <w:rsid w:val="00BA4478"/>
    <w:rsid w:val="00BB10C8"/>
    <w:rsid w:val="00BC229F"/>
    <w:rsid w:val="00BC418E"/>
    <w:rsid w:val="00BC4E3B"/>
    <w:rsid w:val="00BD229E"/>
    <w:rsid w:val="00BE1873"/>
    <w:rsid w:val="00BE459A"/>
    <w:rsid w:val="00BE5E8E"/>
    <w:rsid w:val="00BF2E4F"/>
    <w:rsid w:val="00BF6E68"/>
    <w:rsid w:val="00BF744E"/>
    <w:rsid w:val="00C05665"/>
    <w:rsid w:val="00C06BF9"/>
    <w:rsid w:val="00C10353"/>
    <w:rsid w:val="00C10B6B"/>
    <w:rsid w:val="00C145D0"/>
    <w:rsid w:val="00C15704"/>
    <w:rsid w:val="00C23743"/>
    <w:rsid w:val="00C25529"/>
    <w:rsid w:val="00C35AD6"/>
    <w:rsid w:val="00C364D0"/>
    <w:rsid w:val="00C36D0D"/>
    <w:rsid w:val="00C46DB8"/>
    <w:rsid w:val="00C51775"/>
    <w:rsid w:val="00C54448"/>
    <w:rsid w:val="00C5655E"/>
    <w:rsid w:val="00C579B7"/>
    <w:rsid w:val="00C601E1"/>
    <w:rsid w:val="00C6467A"/>
    <w:rsid w:val="00C65DD4"/>
    <w:rsid w:val="00C66A29"/>
    <w:rsid w:val="00C6789E"/>
    <w:rsid w:val="00C85549"/>
    <w:rsid w:val="00C856B2"/>
    <w:rsid w:val="00C917CD"/>
    <w:rsid w:val="00C9427B"/>
    <w:rsid w:val="00C9495D"/>
    <w:rsid w:val="00CA0721"/>
    <w:rsid w:val="00CA276B"/>
    <w:rsid w:val="00CA4F6C"/>
    <w:rsid w:val="00CA7644"/>
    <w:rsid w:val="00CB07E0"/>
    <w:rsid w:val="00CB0996"/>
    <w:rsid w:val="00CB3C7C"/>
    <w:rsid w:val="00CC271E"/>
    <w:rsid w:val="00CC2BEF"/>
    <w:rsid w:val="00CC2DC2"/>
    <w:rsid w:val="00CC508D"/>
    <w:rsid w:val="00CD006D"/>
    <w:rsid w:val="00CD1E3D"/>
    <w:rsid w:val="00CE0327"/>
    <w:rsid w:val="00CE3BD1"/>
    <w:rsid w:val="00CE5458"/>
    <w:rsid w:val="00CE6733"/>
    <w:rsid w:val="00CE6A18"/>
    <w:rsid w:val="00CF152E"/>
    <w:rsid w:val="00CF65CC"/>
    <w:rsid w:val="00D01A95"/>
    <w:rsid w:val="00D01CCC"/>
    <w:rsid w:val="00D0233D"/>
    <w:rsid w:val="00D068F4"/>
    <w:rsid w:val="00D069F2"/>
    <w:rsid w:val="00D10C70"/>
    <w:rsid w:val="00D1299E"/>
    <w:rsid w:val="00D13199"/>
    <w:rsid w:val="00D13805"/>
    <w:rsid w:val="00D22C33"/>
    <w:rsid w:val="00D259FF"/>
    <w:rsid w:val="00D27BF7"/>
    <w:rsid w:val="00D31CA6"/>
    <w:rsid w:val="00D32476"/>
    <w:rsid w:val="00D33723"/>
    <w:rsid w:val="00D33B0C"/>
    <w:rsid w:val="00D43707"/>
    <w:rsid w:val="00D50399"/>
    <w:rsid w:val="00D53A01"/>
    <w:rsid w:val="00D57C21"/>
    <w:rsid w:val="00D76DAF"/>
    <w:rsid w:val="00D850F6"/>
    <w:rsid w:val="00D851E5"/>
    <w:rsid w:val="00D8762D"/>
    <w:rsid w:val="00D919E0"/>
    <w:rsid w:val="00D93DB1"/>
    <w:rsid w:val="00D95675"/>
    <w:rsid w:val="00DA1432"/>
    <w:rsid w:val="00DA2BEA"/>
    <w:rsid w:val="00DA4AA6"/>
    <w:rsid w:val="00DA62E9"/>
    <w:rsid w:val="00DC18B9"/>
    <w:rsid w:val="00DC1E63"/>
    <w:rsid w:val="00DD23CB"/>
    <w:rsid w:val="00DD3C59"/>
    <w:rsid w:val="00DD413A"/>
    <w:rsid w:val="00DD41D7"/>
    <w:rsid w:val="00DD6D79"/>
    <w:rsid w:val="00DE018E"/>
    <w:rsid w:val="00DE1FE2"/>
    <w:rsid w:val="00DE4637"/>
    <w:rsid w:val="00DF1CB5"/>
    <w:rsid w:val="00DF4466"/>
    <w:rsid w:val="00DF64AD"/>
    <w:rsid w:val="00DF65AE"/>
    <w:rsid w:val="00E11101"/>
    <w:rsid w:val="00E26325"/>
    <w:rsid w:val="00E35FBB"/>
    <w:rsid w:val="00E36D6F"/>
    <w:rsid w:val="00E41359"/>
    <w:rsid w:val="00E44380"/>
    <w:rsid w:val="00E509B9"/>
    <w:rsid w:val="00E61CC6"/>
    <w:rsid w:val="00E620A7"/>
    <w:rsid w:val="00E62939"/>
    <w:rsid w:val="00E63A61"/>
    <w:rsid w:val="00E67E30"/>
    <w:rsid w:val="00E8601C"/>
    <w:rsid w:val="00E87018"/>
    <w:rsid w:val="00E91F38"/>
    <w:rsid w:val="00E92BD5"/>
    <w:rsid w:val="00EA2D61"/>
    <w:rsid w:val="00EA331D"/>
    <w:rsid w:val="00EA6CAA"/>
    <w:rsid w:val="00EB183D"/>
    <w:rsid w:val="00EB184D"/>
    <w:rsid w:val="00EB4725"/>
    <w:rsid w:val="00EB6BAA"/>
    <w:rsid w:val="00EC12AB"/>
    <w:rsid w:val="00EC4D66"/>
    <w:rsid w:val="00ED27D2"/>
    <w:rsid w:val="00ED656D"/>
    <w:rsid w:val="00EE3EA0"/>
    <w:rsid w:val="00EE798A"/>
    <w:rsid w:val="00EF350C"/>
    <w:rsid w:val="00F07DDE"/>
    <w:rsid w:val="00F11B31"/>
    <w:rsid w:val="00F21861"/>
    <w:rsid w:val="00F21ED0"/>
    <w:rsid w:val="00F23C00"/>
    <w:rsid w:val="00F31134"/>
    <w:rsid w:val="00F46ED3"/>
    <w:rsid w:val="00F527F2"/>
    <w:rsid w:val="00F530FD"/>
    <w:rsid w:val="00F56DC8"/>
    <w:rsid w:val="00F5723E"/>
    <w:rsid w:val="00F61483"/>
    <w:rsid w:val="00F645D0"/>
    <w:rsid w:val="00F751FC"/>
    <w:rsid w:val="00F76CEA"/>
    <w:rsid w:val="00F829E8"/>
    <w:rsid w:val="00F834EA"/>
    <w:rsid w:val="00F861EF"/>
    <w:rsid w:val="00F86E24"/>
    <w:rsid w:val="00F874D8"/>
    <w:rsid w:val="00F9097B"/>
    <w:rsid w:val="00F969E3"/>
    <w:rsid w:val="00FA0426"/>
    <w:rsid w:val="00FA106C"/>
    <w:rsid w:val="00FA4F1F"/>
    <w:rsid w:val="00FB0A99"/>
    <w:rsid w:val="00FB528A"/>
    <w:rsid w:val="00FD209D"/>
    <w:rsid w:val="00FD37D3"/>
    <w:rsid w:val="00FD50AD"/>
    <w:rsid w:val="00FD7BEB"/>
    <w:rsid w:val="00FE009C"/>
    <w:rsid w:val="00FE0E3C"/>
    <w:rsid w:val="00FF1CE8"/>
    <w:rsid w:val="00FF2EA6"/>
    <w:rsid w:val="00FF3D02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9DA727-C224-4611-8CAA-22857F3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B5313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EB47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5313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List Paragraph"/>
    <w:basedOn w:val="a0"/>
    <w:qFormat/>
    <w:rsid w:val="006720EE"/>
    <w:pPr>
      <w:ind w:left="720"/>
      <w:contextualSpacing/>
    </w:pPr>
  </w:style>
  <w:style w:type="character" w:customStyle="1" w:styleId="a5">
    <w:name w:val="Цветовое выделение"/>
    <w:uiPriority w:val="99"/>
    <w:rsid w:val="00620F7D"/>
    <w:rPr>
      <w:b/>
      <w:bCs/>
      <w:color w:val="26282F"/>
    </w:rPr>
  </w:style>
  <w:style w:type="paragraph" w:customStyle="1" w:styleId="a6">
    <w:name w:val="Знак Знак Знак"/>
    <w:basedOn w:val="a0"/>
    <w:rsid w:val="00B531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basedOn w:val="a0"/>
    <w:rsid w:val="00B5313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Iniiaiieoaeno">
    <w:name w:val="Iniiaiie oaeno"/>
    <w:basedOn w:val="a0"/>
    <w:rsid w:val="00B53137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F2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Знак Знак Знак"/>
    <w:basedOn w:val="a0"/>
    <w:rsid w:val="00920B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51"/>
    <w:basedOn w:val="a0"/>
    <w:rsid w:val="00E3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0"/>
    <w:rsid w:val="001A2F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0"/>
    <w:link w:val="ab"/>
    <w:uiPriority w:val="99"/>
    <w:rsid w:val="00DD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D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23CB"/>
  </w:style>
  <w:style w:type="paragraph" w:customStyle="1" w:styleId="ConsPlusTitle">
    <w:name w:val="ConsPlusTitle"/>
    <w:rsid w:val="00DD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DD23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rsid w:val="00DD2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DD2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DD23C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0"/>
    <w:link w:val="30"/>
    <w:rsid w:val="00DD23C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30">
    <w:name w:val="Основной текст 3 Знак"/>
    <w:basedOn w:val="a1"/>
    <w:link w:val="3"/>
    <w:rsid w:val="00DD23CB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styleId="af">
    <w:name w:val="footnote reference"/>
    <w:rsid w:val="00DD23CB"/>
    <w:rPr>
      <w:vertAlign w:val="superscript"/>
    </w:rPr>
  </w:style>
  <w:style w:type="paragraph" w:styleId="af0">
    <w:name w:val="Date"/>
    <w:basedOn w:val="a0"/>
    <w:next w:val="a0"/>
    <w:link w:val="af1"/>
    <w:rsid w:val="00DD23C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Дата Знак"/>
    <w:basedOn w:val="a1"/>
    <w:link w:val="af0"/>
    <w:rsid w:val="00DD2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9">
    <w:name w:val="Font Style29"/>
    <w:rsid w:val="00DD23CB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заголовок 2"/>
    <w:basedOn w:val="a0"/>
    <w:next w:val="a0"/>
    <w:uiPriority w:val="99"/>
    <w:rsid w:val="00DD23C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rsid w:val="00DD23CB"/>
    <w:rPr>
      <w:color w:val="0563C1"/>
      <w:u w:val="single"/>
    </w:rPr>
  </w:style>
  <w:style w:type="character" w:customStyle="1" w:styleId="af3">
    <w:name w:val="Гипертекстовая ссылка"/>
    <w:uiPriority w:val="99"/>
    <w:rsid w:val="00DD23CB"/>
    <w:rPr>
      <w:rFonts w:cs="Times New Roman"/>
      <w:b w:val="0"/>
      <w:color w:val="106BBE"/>
    </w:rPr>
  </w:style>
  <w:style w:type="paragraph" w:customStyle="1" w:styleId="af4">
    <w:name w:val="Комментарий"/>
    <w:basedOn w:val="a0"/>
    <w:next w:val="a0"/>
    <w:uiPriority w:val="99"/>
    <w:rsid w:val="00DD23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0"/>
    <w:uiPriority w:val="99"/>
    <w:rsid w:val="00DD23CB"/>
    <w:rPr>
      <w:i/>
      <w:iCs/>
    </w:rPr>
  </w:style>
  <w:style w:type="character" w:customStyle="1" w:styleId="22">
    <w:name w:val="Основной текст (2)_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6">
    <w:name w:val="Колонтитул_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Подпись к таблице_"/>
    <w:link w:val="af9"/>
    <w:rsid w:val="00DD23CB"/>
    <w:rPr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DD23CB"/>
    <w:pPr>
      <w:widowControl w:val="0"/>
      <w:shd w:val="clear" w:color="auto" w:fill="FFFFFF"/>
      <w:spacing w:after="0" w:line="0" w:lineRule="atLeast"/>
    </w:pPr>
  </w:style>
  <w:style w:type="character" w:customStyle="1" w:styleId="285pt0">
    <w:name w:val="Основной текст (2) + 8;5 pt;Полужирный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a">
    <w:name w:val="footer"/>
    <w:basedOn w:val="a0"/>
    <w:link w:val="afb"/>
    <w:uiPriority w:val="99"/>
    <w:rsid w:val="00DD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DD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pt">
    <w:name w:val="Основной текст (2) + 8 pt;Полужирный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rsid w:val="00DD23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Интервал 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;Малые прописные"/>
    <w:rsid w:val="00DD23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5pt">
    <w:name w:val="Основной текст (2) + 5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">
    <w:name w:val="Заголовок №1_"/>
    <w:link w:val="13"/>
    <w:rsid w:val="00DD23C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DD23CB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6">
    <w:name w:val="Подпись к таблице (2)_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оловок №3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_"/>
    <w:link w:val="28"/>
    <w:rsid w:val="00DD23CB"/>
    <w:rPr>
      <w:b/>
      <w:bCs/>
      <w:shd w:val="clear" w:color="auto" w:fill="FFFFFF"/>
    </w:rPr>
  </w:style>
  <w:style w:type="paragraph" w:customStyle="1" w:styleId="28">
    <w:name w:val="Заголовок №2"/>
    <w:basedOn w:val="a0"/>
    <w:link w:val="27"/>
    <w:rsid w:val="00DD23CB"/>
    <w:pPr>
      <w:widowControl w:val="0"/>
      <w:shd w:val="clear" w:color="auto" w:fill="FFFFFF"/>
      <w:spacing w:after="0" w:line="274" w:lineRule="exact"/>
      <w:jc w:val="center"/>
      <w:outlineLvl w:val="1"/>
    </w:pPr>
    <w:rPr>
      <w:b/>
      <w:bCs/>
    </w:rPr>
  </w:style>
  <w:style w:type="character" w:customStyle="1" w:styleId="2105pt">
    <w:name w:val="Основной текст (2) + 10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">
    <w:name w:val="Подпись к таблице (2)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link w:val="40"/>
    <w:rsid w:val="00DD23CB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D23CB"/>
    <w:pPr>
      <w:widowControl w:val="0"/>
      <w:shd w:val="clear" w:color="auto" w:fill="FFFFFF"/>
      <w:spacing w:after="0" w:line="206" w:lineRule="exact"/>
      <w:jc w:val="right"/>
    </w:pPr>
    <w:rPr>
      <w:sz w:val="17"/>
      <w:szCs w:val="17"/>
    </w:rPr>
  </w:style>
  <w:style w:type="character" w:customStyle="1" w:styleId="5">
    <w:name w:val="Основной текст (5)_"/>
    <w:link w:val="50"/>
    <w:rsid w:val="00DD23CB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D23CB"/>
    <w:pPr>
      <w:widowControl w:val="0"/>
      <w:shd w:val="clear" w:color="auto" w:fill="FFFFFF"/>
      <w:spacing w:after="0" w:line="0" w:lineRule="atLeast"/>
      <w:jc w:val="right"/>
    </w:pPr>
    <w:rPr>
      <w:sz w:val="21"/>
      <w:szCs w:val="21"/>
    </w:rPr>
  </w:style>
  <w:style w:type="character" w:customStyle="1" w:styleId="33">
    <w:name w:val="Заголовок №3_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 + Не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1pt">
    <w:name w:val="Основной текст (6) + 11 pt;Не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c">
    <w:name w:val="Колонтитул +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link w:val="35"/>
    <w:rsid w:val="00DD23CB"/>
    <w:rPr>
      <w:b/>
      <w:bCs/>
      <w:shd w:val="clear" w:color="auto" w:fill="FFFFFF"/>
    </w:rPr>
  </w:style>
  <w:style w:type="paragraph" w:customStyle="1" w:styleId="35">
    <w:name w:val="Подпись к таблице (3)"/>
    <w:basedOn w:val="a0"/>
    <w:link w:val="34"/>
    <w:rsid w:val="00DD23C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10pt">
    <w:name w:val="Основной текст (2) + 10 pt;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DD23CB"/>
    <w:rPr>
      <w:b/>
      <w:bCs/>
      <w:shd w:val="clear" w:color="auto" w:fill="FFFFFF"/>
    </w:rPr>
  </w:style>
  <w:style w:type="paragraph" w:customStyle="1" w:styleId="321">
    <w:name w:val="Заголовок №3 (2)"/>
    <w:basedOn w:val="a0"/>
    <w:link w:val="320"/>
    <w:rsid w:val="00DD23CB"/>
    <w:pPr>
      <w:widowControl w:val="0"/>
      <w:shd w:val="clear" w:color="auto" w:fill="FFFFFF"/>
      <w:spacing w:after="0" w:line="0" w:lineRule="atLeast"/>
      <w:jc w:val="both"/>
      <w:outlineLvl w:val="2"/>
    </w:pPr>
    <w:rPr>
      <w:b/>
      <w:bCs/>
    </w:rPr>
  </w:style>
  <w:style w:type="character" w:customStyle="1" w:styleId="7">
    <w:name w:val="Основной текст (7)_"/>
    <w:link w:val="70"/>
    <w:rsid w:val="00DD23CB"/>
    <w:rPr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D23CB"/>
    <w:pPr>
      <w:widowControl w:val="0"/>
      <w:shd w:val="clear" w:color="auto" w:fill="FFFFFF"/>
      <w:spacing w:after="0" w:line="240" w:lineRule="exact"/>
      <w:jc w:val="both"/>
    </w:pPr>
    <w:rPr>
      <w:i/>
      <w:iCs/>
    </w:rPr>
  </w:style>
  <w:style w:type="character" w:customStyle="1" w:styleId="711pt">
    <w:name w:val="Основной текст (7) + 11 pt;Не курсив"/>
    <w:rsid w:val="00DD2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Основной текст (3) + Малые прописные"/>
    <w:rsid w:val="00DD23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1">
    <w:name w:val="Основной текст (2) + 8;5 pt;Малые прописные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DD23CB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D23CB"/>
    <w:pPr>
      <w:widowControl w:val="0"/>
      <w:shd w:val="clear" w:color="auto" w:fill="FFFFFF"/>
      <w:spacing w:after="0" w:line="206" w:lineRule="exact"/>
      <w:jc w:val="right"/>
    </w:pPr>
    <w:rPr>
      <w:sz w:val="17"/>
      <w:szCs w:val="17"/>
    </w:rPr>
  </w:style>
  <w:style w:type="character" w:customStyle="1" w:styleId="811pt">
    <w:name w:val="Основной текст (8) + 11 pt"/>
    <w:rsid w:val="00DD2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rsid w:val="00DD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DD23CB"/>
    <w:rPr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DD23CB"/>
    <w:pPr>
      <w:widowControl w:val="0"/>
      <w:shd w:val="clear" w:color="auto" w:fill="FFFFFF"/>
      <w:spacing w:after="0" w:line="0" w:lineRule="atLeast"/>
      <w:jc w:val="both"/>
    </w:pPr>
    <w:rPr>
      <w:b/>
      <w:bCs/>
      <w:sz w:val="17"/>
      <w:szCs w:val="17"/>
    </w:rPr>
  </w:style>
  <w:style w:type="paragraph" w:styleId="a">
    <w:name w:val="List Bullet"/>
    <w:basedOn w:val="a0"/>
    <w:unhideWhenUsed/>
    <w:rsid w:val="00DD23CB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DD23CB"/>
    <w:rPr>
      <w:b/>
      <w:bCs/>
    </w:rPr>
  </w:style>
  <w:style w:type="paragraph" w:styleId="14">
    <w:name w:val="toc 1"/>
    <w:basedOn w:val="a0"/>
    <w:next w:val="a0"/>
    <w:autoRedefine/>
    <w:rsid w:val="00DD23CB"/>
    <w:pPr>
      <w:tabs>
        <w:tab w:val="left" w:pos="540"/>
        <w:tab w:val="right" w:leader="dot" w:pos="996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 Знак Знак2 Знак"/>
    <w:basedOn w:val="a0"/>
    <w:rsid w:val="00DD6D7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"/>
    <w:basedOn w:val="a0"/>
    <w:rsid w:val="006E5F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Indent"/>
    <w:basedOn w:val="a0"/>
    <w:link w:val="aff0"/>
    <w:uiPriority w:val="99"/>
    <w:semiHidden/>
    <w:unhideWhenUsed/>
    <w:rsid w:val="00EB4725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EB4725"/>
  </w:style>
  <w:style w:type="paragraph" w:styleId="aff1">
    <w:name w:val="Body Text"/>
    <w:basedOn w:val="a0"/>
    <w:link w:val="aff2"/>
    <w:uiPriority w:val="99"/>
    <w:semiHidden/>
    <w:unhideWhenUsed/>
    <w:rsid w:val="00EB4725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EB4725"/>
  </w:style>
  <w:style w:type="character" w:customStyle="1" w:styleId="20">
    <w:name w:val="Заголовок 2 Знак"/>
    <w:basedOn w:val="a1"/>
    <w:link w:val="2"/>
    <w:rsid w:val="00EB47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5">
    <w:name w:val="Основной текст с отступом1"/>
    <w:basedOn w:val="a0"/>
    <w:rsid w:val="00EB4725"/>
    <w:pPr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8"/>
      <w:szCs w:val="28"/>
      <w:lang w:eastAsia="ru-RU"/>
    </w:rPr>
  </w:style>
  <w:style w:type="table" w:styleId="aff3">
    <w:name w:val="Table Grid"/>
    <w:basedOn w:val="a2"/>
    <w:uiPriority w:val="39"/>
    <w:rsid w:val="00C1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1402-8987-4D2F-9CC3-831EB0DE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Дышкант</dc:creator>
  <cp:keywords/>
  <dc:description/>
  <cp:lastModifiedBy>Oleg L</cp:lastModifiedBy>
  <cp:revision>3</cp:revision>
  <cp:lastPrinted>2018-12-21T08:47:00Z</cp:lastPrinted>
  <dcterms:created xsi:type="dcterms:W3CDTF">2018-12-28T14:06:00Z</dcterms:created>
  <dcterms:modified xsi:type="dcterms:W3CDTF">2018-12-28T14:26:00Z</dcterms:modified>
</cp:coreProperties>
</file>