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858" w:rsidRPr="004D16FC" w:rsidRDefault="00BE4858" w:rsidP="000D371F">
      <w:pPr>
        <w:pStyle w:val="Style4"/>
        <w:widowControl/>
        <w:ind w:left="2808"/>
        <w:jc w:val="both"/>
        <w:rPr>
          <w:rStyle w:val="FontStyle18"/>
          <w:b w:val="0"/>
          <w:sz w:val="28"/>
          <w:szCs w:val="28"/>
        </w:rPr>
      </w:pPr>
    </w:p>
    <w:p w:rsidR="00BE4858" w:rsidRDefault="00BE4858" w:rsidP="000D371F">
      <w:pPr>
        <w:pStyle w:val="Style4"/>
        <w:widowControl/>
        <w:ind w:left="2808"/>
        <w:jc w:val="both"/>
        <w:rPr>
          <w:rStyle w:val="FontStyle18"/>
          <w:b w:val="0"/>
          <w:sz w:val="28"/>
          <w:szCs w:val="28"/>
        </w:rPr>
      </w:pPr>
    </w:p>
    <w:p w:rsidR="000D371F" w:rsidRDefault="000D371F" w:rsidP="000D371F">
      <w:pPr>
        <w:pStyle w:val="Style4"/>
        <w:widowControl/>
        <w:ind w:left="2808"/>
        <w:jc w:val="both"/>
        <w:rPr>
          <w:rStyle w:val="FontStyle18"/>
          <w:b w:val="0"/>
          <w:sz w:val="28"/>
          <w:szCs w:val="28"/>
        </w:rPr>
      </w:pPr>
    </w:p>
    <w:p w:rsidR="000D371F" w:rsidRDefault="000D371F" w:rsidP="000D371F">
      <w:pPr>
        <w:pStyle w:val="Style4"/>
        <w:widowControl/>
        <w:ind w:left="2808"/>
        <w:jc w:val="both"/>
        <w:rPr>
          <w:rStyle w:val="FontStyle18"/>
          <w:b w:val="0"/>
          <w:sz w:val="28"/>
          <w:szCs w:val="28"/>
        </w:rPr>
      </w:pPr>
    </w:p>
    <w:p w:rsidR="000D371F" w:rsidRPr="004D16FC" w:rsidRDefault="000D371F" w:rsidP="000D371F">
      <w:pPr>
        <w:pStyle w:val="Style4"/>
        <w:widowControl/>
        <w:ind w:left="2808"/>
        <w:jc w:val="both"/>
        <w:rPr>
          <w:rStyle w:val="FontStyle18"/>
          <w:b w:val="0"/>
          <w:sz w:val="28"/>
          <w:szCs w:val="28"/>
        </w:rPr>
      </w:pPr>
    </w:p>
    <w:p w:rsidR="00BE4858" w:rsidRPr="004D16FC" w:rsidRDefault="00BE4858" w:rsidP="000D371F">
      <w:pPr>
        <w:pStyle w:val="Style4"/>
        <w:widowControl/>
        <w:ind w:left="2808"/>
        <w:jc w:val="both"/>
        <w:rPr>
          <w:rStyle w:val="FontStyle18"/>
          <w:b w:val="0"/>
          <w:sz w:val="28"/>
          <w:szCs w:val="28"/>
        </w:rPr>
      </w:pPr>
    </w:p>
    <w:p w:rsidR="00FC0145" w:rsidRPr="004D16FC" w:rsidRDefault="00FC0145" w:rsidP="000D371F">
      <w:pPr>
        <w:pStyle w:val="Style4"/>
        <w:widowControl/>
        <w:ind w:left="2808"/>
        <w:jc w:val="both"/>
        <w:rPr>
          <w:rStyle w:val="FontStyle18"/>
          <w:b w:val="0"/>
          <w:sz w:val="28"/>
          <w:szCs w:val="28"/>
        </w:rPr>
      </w:pPr>
    </w:p>
    <w:p w:rsidR="004A033B" w:rsidRPr="000D371F" w:rsidRDefault="00BC7931" w:rsidP="00BC7931">
      <w:pPr>
        <w:pStyle w:val="Style4"/>
        <w:widowControl/>
        <w:jc w:val="center"/>
        <w:rPr>
          <w:rStyle w:val="FontStyle18"/>
          <w:sz w:val="28"/>
          <w:szCs w:val="28"/>
        </w:rPr>
      </w:pPr>
      <w:r w:rsidRPr="00BC7931">
        <w:rPr>
          <w:rStyle w:val="FontStyle18"/>
          <w:sz w:val="28"/>
          <w:szCs w:val="28"/>
        </w:rPr>
        <w:t xml:space="preserve">О внесении изменений в приказ министерства топливно-энергетического комплекса и жилищно-коммунального хозяйства Краснодарского края </w:t>
      </w:r>
      <w:r>
        <w:rPr>
          <w:rStyle w:val="FontStyle18"/>
          <w:sz w:val="28"/>
          <w:szCs w:val="28"/>
        </w:rPr>
        <w:br/>
      </w:r>
      <w:r w:rsidRPr="00BC7931">
        <w:rPr>
          <w:rStyle w:val="FontStyle18"/>
          <w:sz w:val="28"/>
          <w:szCs w:val="28"/>
        </w:rPr>
        <w:t>от 19</w:t>
      </w:r>
      <w:r>
        <w:rPr>
          <w:rStyle w:val="FontStyle18"/>
          <w:sz w:val="28"/>
          <w:szCs w:val="28"/>
        </w:rPr>
        <w:t xml:space="preserve"> мая </w:t>
      </w:r>
      <w:r w:rsidRPr="00BC7931">
        <w:rPr>
          <w:rStyle w:val="FontStyle18"/>
          <w:sz w:val="28"/>
          <w:szCs w:val="28"/>
        </w:rPr>
        <w:t>2017</w:t>
      </w:r>
      <w:r>
        <w:rPr>
          <w:rStyle w:val="FontStyle18"/>
          <w:sz w:val="28"/>
          <w:szCs w:val="28"/>
        </w:rPr>
        <w:t xml:space="preserve"> года </w:t>
      </w:r>
      <w:r w:rsidRPr="00BC7931">
        <w:rPr>
          <w:rStyle w:val="FontStyle18"/>
          <w:sz w:val="28"/>
          <w:szCs w:val="28"/>
        </w:rPr>
        <w:t xml:space="preserve">№ 151 </w:t>
      </w:r>
      <w:r>
        <w:rPr>
          <w:rStyle w:val="FontStyle18"/>
          <w:sz w:val="28"/>
          <w:szCs w:val="28"/>
        </w:rPr>
        <w:t>«</w:t>
      </w:r>
      <w:r w:rsidR="00A55644" w:rsidRPr="000D371F">
        <w:rPr>
          <w:rStyle w:val="FontStyle18"/>
          <w:sz w:val="28"/>
          <w:szCs w:val="28"/>
        </w:rPr>
        <w:t>О создании контрактной службы</w:t>
      </w:r>
      <w:r>
        <w:rPr>
          <w:rStyle w:val="FontStyle18"/>
          <w:sz w:val="28"/>
          <w:szCs w:val="28"/>
        </w:rPr>
        <w:t>»</w:t>
      </w:r>
    </w:p>
    <w:p w:rsidR="004A033B" w:rsidRDefault="004A033B" w:rsidP="000D371F">
      <w:pPr>
        <w:pStyle w:val="Style2"/>
        <w:widowControl/>
        <w:spacing w:line="240" w:lineRule="auto"/>
        <w:ind w:firstLine="567"/>
        <w:rPr>
          <w:sz w:val="28"/>
          <w:szCs w:val="28"/>
        </w:rPr>
      </w:pPr>
    </w:p>
    <w:p w:rsidR="000D371F" w:rsidRPr="004D16FC" w:rsidRDefault="000D371F" w:rsidP="000D371F">
      <w:pPr>
        <w:pStyle w:val="Style2"/>
        <w:widowControl/>
        <w:spacing w:line="240" w:lineRule="auto"/>
        <w:ind w:firstLine="567"/>
        <w:rPr>
          <w:sz w:val="28"/>
          <w:szCs w:val="28"/>
        </w:rPr>
      </w:pPr>
    </w:p>
    <w:p w:rsidR="004A033B" w:rsidRDefault="00444BE4" w:rsidP="00F239D0">
      <w:pPr>
        <w:pStyle w:val="Style2"/>
        <w:widowControl/>
        <w:spacing w:line="240" w:lineRule="auto"/>
        <w:ind w:firstLine="567"/>
        <w:rPr>
          <w:rStyle w:val="FontStyle19"/>
          <w:spacing w:val="70"/>
          <w:sz w:val="28"/>
          <w:szCs w:val="28"/>
        </w:rPr>
      </w:pPr>
      <w:r w:rsidRPr="004D16FC">
        <w:rPr>
          <w:rStyle w:val="FontStyle19"/>
          <w:sz w:val="28"/>
          <w:szCs w:val="28"/>
        </w:rPr>
        <w:t>В соответствии со статьей 38 Федерального закона от 5 апреля 2013 года №</w:t>
      </w:r>
      <w:r w:rsidR="00A70527" w:rsidRPr="004D16FC">
        <w:rPr>
          <w:rStyle w:val="FontStyle19"/>
          <w:sz w:val="28"/>
          <w:szCs w:val="28"/>
        </w:rPr>
        <w:t> </w:t>
      </w:r>
      <w:r w:rsidRPr="004D16FC">
        <w:rPr>
          <w:rStyle w:val="FontStyle19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 </w:t>
      </w:r>
      <w:r w:rsidR="00A55644" w:rsidRPr="004D16FC">
        <w:rPr>
          <w:rStyle w:val="FontStyle19"/>
          <w:spacing w:val="70"/>
          <w:sz w:val="28"/>
          <w:szCs w:val="28"/>
        </w:rPr>
        <w:t>приказываю:</w:t>
      </w:r>
    </w:p>
    <w:p w:rsidR="00BC7931" w:rsidRDefault="00BC7931" w:rsidP="00204C2D">
      <w:pPr>
        <w:pStyle w:val="ae"/>
        <w:widowControl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11867">
        <w:rPr>
          <w:sz w:val="28"/>
          <w:szCs w:val="28"/>
        </w:rPr>
        <w:t xml:space="preserve">Внести </w:t>
      </w:r>
      <w:r w:rsidR="00111867" w:rsidRPr="00111867">
        <w:rPr>
          <w:sz w:val="28"/>
          <w:szCs w:val="28"/>
        </w:rPr>
        <w:t>изменения</w:t>
      </w:r>
      <w:r w:rsidR="00CC3A5F">
        <w:rPr>
          <w:sz w:val="28"/>
          <w:szCs w:val="28"/>
        </w:rPr>
        <w:t xml:space="preserve"> в</w:t>
      </w:r>
      <w:r w:rsidR="00111867" w:rsidRPr="00111867">
        <w:rPr>
          <w:sz w:val="28"/>
          <w:szCs w:val="28"/>
        </w:rPr>
        <w:t xml:space="preserve"> </w:t>
      </w:r>
      <w:r w:rsidR="00CC3A5F" w:rsidRPr="00111867">
        <w:rPr>
          <w:sz w:val="28"/>
          <w:szCs w:val="28"/>
        </w:rPr>
        <w:t>приложени</w:t>
      </w:r>
      <w:r w:rsidR="00CC3A5F">
        <w:rPr>
          <w:sz w:val="28"/>
          <w:szCs w:val="28"/>
        </w:rPr>
        <w:t>е</w:t>
      </w:r>
      <w:r w:rsidR="00CC3A5F" w:rsidRPr="00111867">
        <w:rPr>
          <w:sz w:val="28"/>
          <w:szCs w:val="28"/>
        </w:rPr>
        <w:t xml:space="preserve"> № 3 </w:t>
      </w:r>
      <w:r w:rsidRPr="00111867">
        <w:rPr>
          <w:sz w:val="28"/>
          <w:szCs w:val="28"/>
        </w:rPr>
        <w:t>приказ</w:t>
      </w:r>
      <w:r w:rsidR="00CC3A5F">
        <w:rPr>
          <w:sz w:val="28"/>
          <w:szCs w:val="28"/>
        </w:rPr>
        <w:t>а</w:t>
      </w:r>
      <w:r w:rsidRPr="00111867">
        <w:rPr>
          <w:sz w:val="28"/>
          <w:szCs w:val="28"/>
        </w:rPr>
        <w:t xml:space="preserve"> министерства</w:t>
      </w:r>
      <w:r w:rsidR="00316D94">
        <w:rPr>
          <w:sz w:val="28"/>
          <w:szCs w:val="28"/>
        </w:rPr>
        <w:t xml:space="preserve"> топливно-энергетического комплекса и жилищно-коммунального хозяйства Краснодарского края</w:t>
      </w:r>
      <w:r w:rsidRPr="00111867">
        <w:rPr>
          <w:sz w:val="28"/>
          <w:szCs w:val="28"/>
        </w:rPr>
        <w:t xml:space="preserve"> от 19.05.2017 г. № 151 «О создании контрактной службы»</w:t>
      </w:r>
      <w:r w:rsidR="00111867" w:rsidRPr="00111867">
        <w:rPr>
          <w:sz w:val="28"/>
          <w:szCs w:val="28"/>
        </w:rPr>
        <w:t>:</w:t>
      </w:r>
    </w:p>
    <w:p w:rsidR="00D37A69" w:rsidRDefault="00205EC2" w:rsidP="00504189">
      <w:pPr>
        <w:pStyle w:val="ae"/>
        <w:widowControl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37A69">
        <w:rPr>
          <w:sz w:val="28"/>
          <w:szCs w:val="28"/>
        </w:rPr>
        <w:t xml:space="preserve"> </w:t>
      </w:r>
      <w:r w:rsidR="00CC3A5F" w:rsidRPr="0084159A">
        <w:rPr>
          <w:sz w:val="28"/>
          <w:szCs w:val="28"/>
        </w:rPr>
        <w:t>пункт</w:t>
      </w:r>
      <w:r w:rsidR="00D37A69">
        <w:rPr>
          <w:sz w:val="28"/>
          <w:szCs w:val="28"/>
        </w:rPr>
        <w:t>е</w:t>
      </w:r>
      <w:r w:rsidR="00CC3A5F" w:rsidRPr="0084159A">
        <w:rPr>
          <w:sz w:val="28"/>
          <w:szCs w:val="28"/>
        </w:rPr>
        <w:t xml:space="preserve"> 2.2.1. раздела </w:t>
      </w:r>
      <w:r w:rsidR="00CC3A5F" w:rsidRPr="0084159A">
        <w:rPr>
          <w:sz w:val="28"/>
          <w:szCs w:val="28"/>
          <w:lang w:val="en-US"/>
        </w:rPr>
        <w:t>II</w:t>
      </w:r>
      <w:r w:rsidR="00CC3A5F" w:rsidRPr="0084159A">
        <w:rPr>
          <w:sz w:val="28"/>
          <w:szCs w:val="28"/>
        </w:rPr>
        <w:t xml:space="preserve"> «Функции и полномочия руководителя и членов контрактной службы»</w:t>
      </w:r>
      <w:r w:rsidR="00D37A69" w:rsidRPr="00D37A69">
        <w:rPr>
          <w:sz w:val="28"/>
          <w:szCs w:val="28"/>
        </w:rPr>
        <w:t>:</w:t>
      </w:r>
    </w:p>
    <w:p w:rsidR="00111867" w:rsidRPr="00D37A69" w:rsidRDefault="00D37A69" w:rsidP="00D37A69">
      <w:pPr>
        <w:pStyle w:val="ae"/>
        <w:widowControl/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4159A">
        <w:rPr>
          <w:sz w:val="28"/>
          <w:szCs w:val="28"/>
        </w:rPr>
        <w:t>подпункт 1</w:t>
      </w:r>
      <w:r>
        <w:rPr>
          <w:sz w:val="28"/>
          <w:szCs w:val="28"/>
        </w:rPr>
        <w:t xml:space="preserve"> изложить в следующей редакции</w:t>
      </w:r>
      <w:r w:rsidRPr="00D37A69">
        <w:rPr>
          <w:sz w:val="28"/>
          <w:szCs w:val="28"/>
        </w:rPr>
        <w:t>:</w:t>
      </w:r>
    </w:p>
    <w:p w:rsidR="005073C7" w:rsidRDefault="005073C7" w:rsidP="00F239D0">
      <w:pPr>
        <w:pStyle w:val="ae"/>
        <w:ind w:left="0" w:firstLine="567"/>
        <w:jc w:val="both"/>
        <w:rPr>
          <w:sz w:val="28"/>
          <w:szCs w:val="28"/>
        </w:rPr>
      </w:pPr>
      <w:r w:rsidRPr="0084159A">
        <w:rPr>
          <w:sz w:val="28"/>
          <w:szCs w:val="28"/>
        </w:rPr>
        <w:t>«</w:t>
      </w:r>
      <w:r w:rsidR="0084159A" w:rsidRPr="0084159A">
        <w:rPr>
          <w:sz w:val="28"/>
          <w:szCs w:val="28"/>
        </w:rPr>
        <w:t xml:space="preserve">1) </w:t>
      </w:r>
      <w:r w:rsidRPr="0084159A">
        <w:rPr>
          <w:sz w:val="28"/>
          <w:szCs w:val="28"/>
        </w:rPr>
        <w:t>разрабатывает план закупок на основании предложений о планируемых закупках, представленных структурными подразделениями министерства (инициаторами закупки), согласованных с заместителем министра, курирующим соответствующее направление деятельности министерства</w:t>
      </w:r>
      <w:r w:rsidR="00D37A69" w:rsidRPr="00D37A69">
        <w:rPr>
          <w:sz w:val="28"/>
          <w:szCs w:val="28"/>
        </w:rPr>
        <w:t>;</w:t>
      </w:r>
      <w:r w:rsidR="00D37A69">
        <w:rPr>
          <w:sz w:val="28"/>
          <w:szCs w:val="28"/>
        </w:rPr>
        <w:t>»</w:t>
      </w:r>
      <w:r w:rsidRPr="0084159A">
        <w:rPr>
          <w:sz w:val="28"/>
          <w:szCs w:val="28"/>
        </w:rPr>
        <w:t>;</w:t>
      </w:r>
    </w:p>
    <w:p w:rsidR="00D37A69" w:rsidRDefault="00D37A69" w:rsidP="00F239D0">
      <w:pPr>
        <w:pStyle w:val="ae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4159A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2 изложить в следующей редакции</w:t>
      </w:r>
      <w:r w:rsidRPr="00D37A69">
        <w:rPr>
          <w:sz w:val="28"/>
          <w:szCs w:val="28"/>
        </w:rPr>
        <w:t>:</w:t>
      </w:r>
    </w:p>
    <w:p w:rsidR="005073C7" w:rsidRDefault="00D37A69" w:rsidP="00D37A69">
      <w:pPr>
        <w:pStyle w:val="ae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</w:t>
      </w:r>
      <w:r w:rsidR="005073C7" w:rsidRPr="0084159A">
        <w:rPr>
          <w:sz w:val="28"/>
          <w:szCs w:val="28"/>
        </w:rPr>
        <w:t>организует в течение десяти рабочих дней после доведения до министерства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утверждение плана закупок на основании предложений структурных подразделений министерства (инициаторов закупки)</w:t>
      </w:r>
      <w:r>
        <w:rPr>
          <w:sz w:val="28"/>
          <w:szCs w:val="28"/>
        </w:rPr>
        <w:t>,</w:t>
      </w:r>
      <w:r w:rsidR="005073C7" w:rsidRPr="0084159A">
        <w:rPr>
          <w:sz w:val="28"/>
          <w:szCs w:val="28"/>
        </w:rPr>
        <w:t xml:space="preserve"> осуществляет подготовку изменений для внесения в план закупок и в течение трех рабочих дней со дня утверждения или изменения размещает в единой информационной системе план закупок и вносимые в него изменения</w:t>
      </w:r>
      <w:r w:rsidRPr="00D37A69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5073C7" w:rsidRPr="0084159A">
        <w:rPr>
          <w:sz w:val="28"/>
          <w:szCs w:val="28"/>
        </w:rPr>
        <w:t>;</w:t>
      </w:r>
    </w:p>
    <w:p w:rsidR="00D37A69" w:rsidRDefault="00D37A69" w:rsidP="00D37A69">
      <w:pPr>
        <w:pStyle w:val="ae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4159A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6 изложить в следующей редакции</w:t>
      </w:r>
      <w:r w:rsidRPr="00D37A69">
        <w:rPr>
          <w:sz w:val="28"/>
          <w:szCs w:val="28"/>
        </w:rPr>
        <w:t>:</w:t>
      </w:r>
    </w:p>
    <w:p w:rsidR="005073C7" w:rsidRPr="0084159A" w:rsidRDefault="00D37A69" w:rsidP="00D37A69">
      <w:pPr>
        <w:pStyle w:val="ae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«6) </w:t>
      </w:r>
      <w:r w:rsidR="005073C7" w:rsidRPr="0084159A">
        <w:rPr>
          <w:sz w:val="28"/>
          <w:szCs w:val="28"/>
        </w:rPr>
        <w:t>разрабатывает план-график и в случае необхо</w:t>
      </w:r>
      <w:r w:rsidR="00EC21F8">
        <w:rPr>
          <w:sz w:val="28"/>
          <w:szCs w:val="28"/>
        </w:rPr>
        <w:t>димости вносит в него изменения</w:t>
      </w:r>
      <w:r w:rsidR="005073C7" w:rsidRPr="0084159A">
        <w:rPr>
          <w:sz w:val="28"/>
          <w:szCs w:val="28"/>
        </w:rPr>
        <w:t xml:space="preserve"> на основании предложений о планируемых закупках, представленных структурными подразделениями министерства (инициаторами закупки), согласованных с заместителем министра, курирующим соответствующее направле</w:t>
      </w:r>
      <w:r w:rsidR="00EC21F8">
        <w:rPr>
          <w:sz w:val="28"/>
          <w:szCs w:val="28"/>
        </w:rPr>
        <w:t>ние деятельности министерства;».</w:t>
      </w:r>
    </w:p>
    <w:p w:rsidR="00927197" w:rsidRPr="00927197" w:rsidRDefault="00927197" w:rsidP="00D37A69">
      <w:pPr>
        <w:pStyle w:val="ae"/>
        <w:widowControl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Pr="0084159A">
        <w:rPr>
          <w:sz w:val="28"/>
          <w:szCs w:val="28"/>
        </w:rPr>
        <w:t>2.2.3. раздела II «Функции и полномочия руководителя и членов контрактной службы</w:t>
      </w:r>
      <w:r>
        <w:rPr>
          <w:sz w:val="28"/>
          <w:szCs w:val="28"/>
        </w:rPr>
        <w:t>»</w:t>
      </w:r>
      <w:r w:rsidRPr="00927197">
        <w:rPr>
          <w:sz w:val="28"/>
          <w:szCs w:val="28"/>
        </w:rPr>
        <w:t>:</w:t>
      </w:r>
    </w:p>
    <w:p w:rsidR="007A18FC" w:rsidRPr="007A18FC" w:rsidRDefault="00927197" w:rsidP="00927197">
      <w:pPr>
        <w:pStyle w:val="ae"/>
        <w:widowControl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включить </w:t>
      </w:r>
      <w:r w:rsidR="00472E82">
        <w:rPr>
          <w:sz w:val="28"/>
          <w:szCs w:val="28"/>
        </w:rPr>
        <w:t>под</w:t>
      </w:r>
      <w:r>
        <w:rPr>
          <w:sz w:val="28"/>
          <w:szCs w:val="28"/>
        </w:rPr>
        <w:t>пункт</w:t>
      </w:r>
      <w:r w:rsidR="007A18FC" w:rsidRPr="007A18FC">
        <w:rPr>
          <w:sz w:val="28"/>
          <w:szCs w:val="28"/>
        </w:rPr>
        <w:t>:</w:t>
      </w:r>
    </w:p>
    <w:p w:rsidR="00BC7931" w:rsidRPr="0084159A" w:rsidRDefault="00927197" w:rsidP="00F239D0">
      <w:pPr>
        <w:pStyle w:val="ae"/>
        <w:widowControl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«24) организует утверждение требований к закупаемым министерством отдельным видам товаров, работ, услуг (в том числе предельным ценам товаров, </w:t>
      </w:r>
      <w:r>
        <w:rPr>
          <w:sz w:val="28"/>
          <w:szCs w:val="28"/>
        </w:rPr>
        <w:lastRenderedPageBreak/>
        <w:t>работ, услуг) и (или)</w:t>
      </w:r>
      <w:r w:rsidR="00FF55F4">
        <w:rPr>
          <w:sz w:val="28"/>
          <w:szCs w:val="28"/>
        </w:rPr>
        <w:t xml:space="preserve"> разрабатывает</w:t>
      </w:r>
      <w:r>
        <w:rPr>
          <w:sz w:val="28"/>
          <w:szCs w:val="28"/>
        </w:rPr>
        <w:t xml:space="preserve"> нормативны</w:t>
      </w:r>
      <w:r w:rsidR="00FF55F4">
        <w:rPr>
          <w:sz w:val="28"/>
          <w:szCs w:val="28"/>
        </w:rPr>
        <w:t>е</w:t>
      </w:r>
      <w:r>
        <w:rPr>
          <w:sz w:val="28"/>
          <w:szCs w:val="28"/>
        </w:rPr>
        <w:t xml:space="preserve"> затрат</w:t>
      </w:r>
      <w:r w:rsidR="00FF55F4">
        <w:rPr>
          <w:sz w:val="28"/>
          <w:szCs w:val="28"/>
        </w:rPr>
        <w:t>ы</w:t>
      </w:r>
      <w:r>
        <w:rPr>
          <w:sz w:val="28"/>
          <w:szCs w:val="28"/>
        </w:rPr>
        <w:t xml:space="preserve"> на обеспечение функций министерства</w:t>
      </w:r>
      <w:r w:rsidR="007A18FC">
        <w:rPr>
          <w:sz w:val="28"/>
          <w:szCs w:val="28"/>
        </w:rPr>
        <w:t>, а также в случае необходимости вносит в них изменения, осуществляет</w:t>
      </w:r>
      <w:r>
        <w:rPr>
          <w:sz w:val="28"/>
          <w:szCs w:val="28"/>
        </w:rPr>
        <w:t xml:space="preserve"> размещ</w:t>
      </w:r>
      <w:r w:rsidR="007A18FC">
        <w:rPr>
          <w:sz w:val="28"/>
          <w:szCs w:val="28"/>
        </w:rPr>
        <w:t>ение</w:t>
      </w:r>
      <w:r>
        <w:rPr>
          <w:sz w:val="28"/>
          <w:szCs w:val="28"/>
        </w:rPr>
        <w:t xml:space="preserve"> их в единой информационной системе</w:t>
      </w:r>
      <w:r w:rsidR="007A18FC" w:rsidRPr="007A18F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FF55F4">
        <w:rPr>
          <w:sz w:val="28"/>
          <w:szCs w:val="28"/>
        </w:rPr>
        <w:t>.</w:t>
      </w:r>
    </w:p>
    <w:p w:rsidR="00BC7931" w:rsidRPr="00F239D0" w:rsidRDefault="0084159A" w:rsidP="00EC21F8">
      <w:pPr>
        <w:pStyle w:val="ae"/>
        <w:widowControl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4159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4159A">
        <w:rPr>
          <w:sz w:val="28"/>
          <w:szCs w:val="28"/>
        </w:rPr>
        <w:t xml:space="preserve"> раздел II</w:t>
      </w:r>
      <w:r w:rsidR="00FF55F4">
        <w:rPr>
          <w:sz w:val="28"/>
          <w:szCs w:val="28"/>
          <w:lang w:val="en-US"/>
        </w:rPr>
        <w:t>I</w:t>
      </w:r>
      <w:r w:rsidRPr="0084159A">
        <w:rPr>
          <w:sz w:val="28"/>
          <w:szCs w:val="28"/>
        </w:rPr>
        <w:t xml:space="preserve"> «</w:t>
      </w:r>
      <w:r w:rsidR="00FF55F4">
        <w:rPr>
          <w:sz w:val="28"/>
          <w:szCs w:val="28"/>
        </w:rPr>
        <w:t>Порядок действий контрактной службы и взаимодействия со структурными подразделениями министерства (инициаторами закупок) при планировании закупок</w:t>
      </w:r>
      <w:r w:rsidRPr="0084159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включить пункты </w:t>
      </w:r>
      <w:r w:rsidRPr="00F239D0">
        <w:rPr>
          <w:sz w:val="28"/>
          <w:szCs w:val="28"/>
        </w:rPr>
        <w:t>следующего содержания</w:t>
      </w:r>
      <w:r w:rsidR="00BC7931" w:rsidRPr="00F239D0">
        <w:rPr>
          <w:sz w:val="28"/>
          <w:szCs w:val="28"/>
        </w:rPr>
        <w:t>:</w:t>
      </w:r>
    </w:p>
    <w:p w:rsidR="00F239D0" w:rsidRPr="00F239D0" w:rsidRDefault="00F239D0" w:rsidP="00F239D0">
      <w:pPr>
        <w:pStyle w:val="ae"/>
        <w:widowControl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F239D0">
        <w:rPr>
          <w:sz w:val="28"/>
          <w:szCs w:val="28"/>
        </w:rPr>
        <w:t xml:space="preserve">«3.13. </w:t>
      </w:r>
      <w:r w:rsidR="00261581">
        <w:rPr>
          <w:sz w:val="28"/>
          <w:szCs w:val="28"/>
        </w:rPr>
        <w:t>С</w:t>
      </w:r>
      <w:r w:rsidRPr="00F239D0">
        <w:rPr>
          <w:sz w:val="28"/>
          <w:szCs w:val="28"/>
        </w:rPr>
        <w:t>труктурн</w:t>
      </w:r>
      <w:r w:rsidR="00261581">
        <w:rPr>
          <w:sz w:val="28"/>
          <w:szCs w:val="28"/>
        </w:rPr>
        <w:t>ые</w:t>
      </w:r>
      <w:r w:rsidRPr="00F239D0">
        <w:rPr>
          <w:sz w:val="28"/>
          <w:szCs w:val="28"/>
        </w:rPr>
        <w:t xml:space="preserve"> подразделени</w:t>
      </w:r>
      <w:r w:rsidR="00261581">
        <w:rPr>
          <w:sz w:val="28"/>
          <w:szCs w:val="28"/>
        </w:rPr>
        <w:t>я</w:t>
      </w:r>
      <w:r w:rsidRPr="00F239D0">
        <w:rPr>
          <w:sz w:val="28"/>
          <w:szCs w:val="28"/>
        </w:rPr>
        <w:t xml:space="preserve"> министерства (инициатор</w:t>
      </w:r>
      <w:r w:rsidR="00261581">
        <w:rPr>
          <w:sz w:val="28"/>
          <w:szCs w:val="28"/>
        </w:rPr>
        <w:t>ы</w:t>
      </w:r>
      <w:r w:rsidRPr="00F239D0">
        <w:rPr>
          <w:sz w:val="28"/>
          <w:szCs w:val="28"/>
        </w:rPr>
        <w:t xml:space="preserve"> закупки) </w:t>
      </w:r>
      <w:r w:rsidR="00261581">
        <w:rPr>
          <w:sz w:val="28"/>
          <w:szCs w:val="28"/>
        </w:rPr>
        <w:t xml:space="preserve">по запросу контрактной службы, но не позднее чем за 20 рабочих дней до даты планируемой публикации процедуры закупки </w:t>
      </w:r>
      <w:r w:rsidRPr="00F239D0">
        <w:rPr>
          <w:sz w:val="28"/>
          <w:szCs w:val="28"/>
        </w:rPr>
        <w:t>представляет в контрактную службу</w:t>
      </w:r>
      <w:r w:rsidR="00261581">
        <w:rPr>
          <w:sz w:val="28"/>
          <w:szCs w:val="28"/>
        </w:rPr>
        <w:t xml:space="preserve"> </w:t>
      </w:r>
      <w:r w:rsidRPr="00F239D0">
        <w:rPr>
          <w:sz w:val="28"/>
          <w:szCs w:val="28"/>
        </w:rPr>
        <w:t>описание объекта закупки (техническое зада</w:t>
      </w:r>
      <w:r w:rsidR="00261581">
        <w:rPr>
          <w:sz w:val="28"/>
          <w:szCs w:val="28"/>
        </w:rPr>
        <w:t xml:space="preserve">ние) с визой инициатора закупки, с приложением </w:t>
      </w:r>
      <w:bookmarkStart w:id="0" w:name="_GoBack"/>
      <w:bookmarkEnd w:id="0"/>
      <w:r w:rsidRPr="00F239D0">
        <w:rPr>
          <w:sz w:val="28"/>
          <w:szCs w:val="28"/>
        </w:rPr>
        <w:t>трех коммерческих предложений.</w:t>
      </w:r>
      <w:r w:rsidR="00EC21F8">
        <w:rPr>
          <w:sz w:val="28"/>
          <w:szCs w:val="28"/>
        </w:rPr>
        <w:t>»</w:t>
      </w:r>
    </w:p>
    <w:p w:rsidR="00F239D0" w:rsidRPr="00F239D0" w:rsidRDefault="00F239D0" w:rsidP="00F239D0">
      <w:pPr>
        <w:pStyle w:val="ae"/>
        <w:widowControl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F239D0">
        <w:rPr>
          <w:sz w:val="28"/>
          <w:szCs w:val="28"/>
        </w:rPr>
        <w:t xml:space="preserve">3.14. Документы, указанные в пункте </w:t>
      </w:r>
      <w:proofErr w:type="gramStart"/>
      <w:r w:rsidRPr="00F239D0">
        <w:rPr>
          <w:sz w:val="28"/>
          <w:szCs w:val="28"/>
        </w:rPr>
        <w:t>3.3</w:t>
      </w:r>
      <w:r w:rsidR="00316D94">
        <w:rPr>
          <w:sz w:val="28"/>
          <w:szCs w:val="28"/>
        </w:rPr>
        <w:t>.,</w:t>
      </w:r>
      <w:proofErr w:type="gramEnd"/>
      <w:r w:rsidRPr="00F239D0">
        <w:rPr>
          <w:sz w:val="28"/>
          <w:szCs w:val="28"/>
        </w:rPr>
        <w:t xml:space="preserve"> направляются в контрактную службу с визой соответствующего подразделения министерства (инициатора закупки) в форме служебной записки</w:t>
      </w:r>
      <w:r>
        <w:rPr>
          <w:sz w:val="28"/>
          <w:szCs w:val="28"/>
        </w:rPr>
        <w:t>.</w:t>
      </w:r>
    </w:p>
    <w:p w:rsidR="00F239D0" w:rsidRPr="00F239D0" w:rsidRDefault="00F239D0" w:rsidP="00F239D0">
      <w:pPr>
        <w:pStyle w:val="ae"/>
        <w:widowControl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F239D0">
        <w:rPr>
          <w:sz w:val="28"/>
          <w:szCs w:val="28"/>
        </w:rPr>
        <w:t xml:space="preserve">3.15. Непредставление в установленные сроки документов, указанных в </w:t>
      </w:r>
      <w:r w:rsidR="00316D94">
        <w:rPr>
          <w:sz w:val="28"/>
          <w:szCs w:val="28"/>
        </w:rPr>
        <w:br/>
      </w:r>
      <w:r w:rsidRPr="00F239D0">
        <w:rPr>
          <w:sz w:val="28"/>
          <w:szCs w:val="28"/>
        </w:rPr>
        <w:t>п. 3.13. рассматривается контрактной службой как заявка о необходимости переноса сроков публикации процедуры закупки, на основании чего контрактная служба вносит изменения в план-график закупок</w:t>
      </w:r>
      <w:r>
        <w:rPr>
          <w:sz w:val="28"/>
          <w:szCs w:val="28"/>
        </w:rPr>
        <w:t>.</w:t>
      </w:r>
    </w:p>
    <w:p w:rsidR="00BC7931" w:rsidRDefault="00F239D0" w:rsidP="00F239D0">
      <w:pPr>
        <w:pStyle w:val="ae"/>
        <w:widowControl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F239D0">
        <w:rPr>
          <w:sz w:val="28"/>
          <w:szCs w:val="28"/>
        </w:rPr>
        <w:t>3.16. При формировании документации о закупке, перед размещением извещения контрактная служба согласовывает со структурными подразделениями министерства (инициаторами закупки)</w:t>
      </w:r>
      <w:r w:rsidR="0024567A">
        <w:rPr>
          <w:sz w:val="28"/>
          <w:szCs w:val="28"/>
        </w:rPr>
        <w:t>,</w:t>
      </w:r>
      <w:r w:rsidRPr="00F239D0">
        <w:rPr>
          <w:sz w:val="28"/>
          <w:szCs w:val="28"/>
        </w:rPr>
        <w:t xml:space="preserve"> отделом правового и кадрового обеспечения и отделом финансирования и учета объектов казны проект документации о закупках в рамках установленной компетенции.</w:t>
      </w:r>
      <w:r>
        <w:rPr>
          <w:sz w:val="28"/>
          <w:szCs w:val="28"/>
        </w:rPr>
        <w:t>».</w:t>
      </w:r>
    </w:p>
    <w:p w:rsidR="00214FCE" w:rsidRDefault="00214FCE" w:rsidP="00F239D0">
      <w:pPr>
        <w:pStyle w:val="ae"/>
        <w:widowControl/>
        <w:numPr>
          <w:ilvl w:val="0"/>
          <w:numId w:val="18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rStyle w:val="FontStyle19"/>
          <w:sz w:val="28"/>
          <w:szCs w:val="28"/>
        </w:rPr>
      </w:pPr>
      <w:r w:rsidRPr="004F58BE">
        <w:rPr>
          <w:rStyle w:val="FontStyle19"/>
          <w:sz w:val="28"/>
          <w:szCs w:val="28"/>
        </w:rPr>
        <w:t>Приказ вступает в силу со дня его подписания.</w:t>
      </w:r>
    </w:p>
    <w:p w:rsidR="004F58BE" w:rsidRDefault="004F58BE" w:rsidP="004F58BE">
      <w:pPr>
        <w:pStyle w:val="ae"/>
        <w:widowControl/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rStyle w:val="FontStyle19"/>
          <w:sz w:val="28"/>
          <w:szCs w:val="28"/>
        </w:rPr>
      </w:pPr>
    </w:p>
    <w:p w:rsidR="00EC21F8" w:rsidRPr="004F58BE" w:rsidRDefault="00EC21F8" w:rsidP="004F58BE">
      <w:pPr>
        <w:pStyle w:val="ae"/>
        <w:widowControl/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rStyle w:val="FontStyle19"/>
          <w:sz w:val="28"/>
          <w:szCs w:val="28"/>
        </w:rPr>
      </w:pPr>
    </w:p>
    <w:p w:rsidR="00DC0C16" w:rsidRPr="004D16FC" w:rsidRDefault="00EC21F8" w:rsidP="000D371F">
      <w:pPr>
        <w:pStyle w:val="Style10"/>
        <w:widowControl/>
        <w:jc w:val="both"/>
        <w:rPr>
          <w:sz w:val="28"/>
          <w:szCs w:val="28"/>
        </w:rPr>
      </w:pPr>
      <w:r>
        <w:rPr>
          <w:rStyle w:val="FontStyle19"/>
          <w:sz w:val="28"/>
          <w:szCs w:val="28"/>
        </w:rPr>
        <w:t>Исполняющий обязанности м</w:t>
      </w:r>
      <w:r w:rsidR="00614539">
        <w:rPr>
          <w:rStyle w:val="FontStyle19"/>
          <w:sz w:val="28"/>
          <w:szCs w:val="28"/>
        </w:rPr>
        <w:t>инистр</w:t>
      </w:r>
      <w:r>
        <w:rPr>
          <w:rStyle w:val="FontStyle19"/>
          <w:sz w:val="28"/>
          <w:szCs w:val="28"/>
        </w:rPr>
        <w:t>а</w:t>
      </w:r>
      <w:r w:rsidR="00614539">
        <w:rPr>
          <w:rStyle w:val="FontStyle19"/>
          <w:sz w:val="28"/>
          <w:szCs w:val="28"/>
        </w:rPr>
        <w:tab/>
      </w:r>
      <w:r w:rsidR="00614539">
        <w:rPr>
          <w:rStyle w:val="FontStyle19"/>
          <w:sz w:val="28"/>
          <w:szCs w:val="28"/>
        </w:rPr>
        <w:tab/>
      </w:r>
      <w:r w:rsidR="00614539"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  <w:t xml:space="preserve">      А.А. Лазарев</w:t>
      </w:r>
    </w:p>
    <w:p w:rsidR="00F239D0" w:rsidRPr="00F239D0" w:rsidRDefault="00F239D0" w:rsidP="0050157C">
      <w:pPr>
        <w:widowControl/>
        <w:autoSpaceDE/>
        <w:autoSpaceDN/>
        <w:adjustRightInd/>
        <w:jc w:val="center"/>
        <w:rPr>
          <w:sz w:val="28"/>
          <w:szCs w:val="28"/>
        </w:rPr>
      </w:pPr>
    </w:p>
    <w:sectPr w:rsidR="00F239D0" w:rsidRPr="00F239D0" w:rsidSect="00EE7D6B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BE3" w:rsidRDefault="00F10BE3">
      <w:r>
        <w:separator/>
      </w:r>
    </w:p>
  </w:endnote>
  <w:endnote w:type="continuationSeparator" w:id="0">
    <w:p w:rsidR="00F10BE3" w:rsidRDefault="00F1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BE3" w:rsidRDefault="00F10BE3">
      <w:r>
        <w:separator/>
      </w:r>
    </w:p>
  </w:footnote>
  <w:footnote w:type="continuationSeparator" w:id="0">
    <w:p w:rsidR="00F10BE3" w:rsidRDefault="00F10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7B" w:rsidRDefault="009C397B">
    <w:pPr>
      <w:pStyle w:val="Style5"/>
      <w:widowControl/>
      <w:spacing w:line="240" w:lineRule="auto"/>
      <w:ind w:left="4709" w:right="-216"/>
      <w:jc w:val="both"/>
      <w:rPr>
        <w:rStyle w:val="FontStyle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7B" w:rsidRDefault="009C397B">
    <w:pPr>
      <w:pStyle w:val="Style5"/>
      <w:widowControl/>
      <w:spacing w:line="240" w:lineRule="auto"/>
      <w:ind w:left="4709" w:right="-216"/>
      <w:jc w:val="both"/>
      <w:rPr>
        <w:rStyle w:val="FontStyle19"/>
      </w:rPr>
    </w:pPr>
    <w:r>
      <w:rPr>
        <w:rStyle w:val="FontStyle19"/>
      </w:rPr>
      <w:fldChar w:fldCharType="begin"/>
    </w:r>
    <w:r>
      <w:rPr>
        <w:rStyle w:val="FontStyle19"/>
      </w:rPr>
      <w:instrText>PAGE</w:instrText>
    </w:r>
    <w:r>
      <w:rPr>
        <w:rStyle w:val="FontStyle19"/>
      </w:rPr>
      <w:fldChar w:fldCharType="separate"/>
    </w:r>
    <w:r w:rsidR="0050157C">
      <w:rPr>
        <w:rStyle w:val="FontStyle19"/>
        <w:noProof/>
      </w:rPr>
      <w:t>3</w:t>
    </w:r>
    <w:r>
      <w:rPr>
        <w:rStyle w:val="FontStyle19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DD8837E"/>
    <w:lvl w:ilvl="0">
      <w:numFmt w:val="bullet"/>
      <w:lvlText w:val="*"/>
      <w:lvlJc w:val="left"/>
    </w:lvl>
  </w:abstractNum>
  <w:abstractNum w:abstractNumId="1" w15:restartNumberingAfterBreak="0">
    <w:nsid w:val="046F403B"/>
    <w:multiLevelType w:val="singleLevel"/>
    <w:tmpl w:val="8DE2AD7E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A12AC5"/>
    <w:multiLevelType w:val="singleLevel"/>
    <w:tmpl w:val="FD7883CC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CA71AC"/>
    <w:multiLevelType w:val="hybridMultilevel"/>
    <w:tmpl w:val="9DF090FC"/>
    <w:lvl w:ilvl="0" w:tplc="910C055A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4E3C3C"/>
    <w:multiLevelType w:val="hybridMultilevel"/>
    <w:tmpl w:val="D312D1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C5DA3"/>
    <w:multiLevelType w:val="singleLevel"/>
    <w:tmpl w:val="F4809CE0"/>
    <w:lvl w:ilvl="0">
      <w:start w:val="1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352490A"/>
    <w:multiLevelType w:val="hybridMultilevel"/>
    <w:tmpl w:val="9732DA76"/>
    <w:lvl w:ilvl="0" w:tplc="4A785CDA">
      <w:start w:val="7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7" w15:restartNumberingAfterBreak="0">
    <w:nsid w:val="26C45E48"/>
    <w:multiLevelType w:val="singleLevel"/>
    <w:tmpl w:val="5CFA4044"/>
    <w:lvl w:ilvl="0">
      <w:start w:val="5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ED30E0"/>
    <w:multiLevelType w:val="singleLevel"/>
    <w:tmpl w:val="593844DA"/>
    <w:lvl w:ilvl="0">
      <w:start w:val="1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3B2727A"/>
    <w:multiLevelType w:val="hybridMultilevel"/>
    <w:tmpl w:val="F95AA4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9EB2B72"/>
    <w:multiLevelType w:val="hybridMultilevel"/>
    <w:tmpl w:val="074EBEE0"/>
    <w:lvl w:ilvl="0" w:tplc="46FCAFAC">
      <w:start w:val="1"/>
      <w:numFmt w:val="decimal"/>
      <w:lvlText w:val="%1)"/>
      <w:lvlJc w:val="left"/>
      <w:pPr>
        <w:ind w:left="1219" w:hanging="51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E410CE"/>
    <w:multiLevelType w:val="singleLevel"/>
    <w:tmpl w:val="B448BB2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5BB3455"/>
    <w:multiLevelType w:val="hybridMultilevel"/>
    <w:tmpl w:val="AC12A56A"/>
    <w:lvl w:ilvl="0" w:tplc="412228F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6DE52EB"/>
    <w:multiLevelType w:val="singleLevel"/>
    <w:tmpl w:val="702E2D38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D500C52"/>
    <w:multiLevelType w:val="hybridMultilevel"/>
    <w:tmpl w:val="C4F0AEE2"/>
    <w:lvl w:ilvl="0" w:tplc="C0701980">
      <w:start w:val="6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5" w15:restartNumberingAfterBreak="0">
    <w:nsid w:val="5ECC7636"/>
    <w:multiLevelType w:val="singleLevel"/>
    <w:tmpl w:val="B2C6F45E"/>
    <w:lvl w:ilvl="0">
      <w:start w:val="10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29C1FFD"/>
    <w:multiLevelType w:val="hybridMultilevel"/>
    <w:tmpl w:val="8BC6C7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4303279"/>
    <w:multiLevelType w:val="multilevel"/>
    <w:tmpl w:val="08B8C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9" w:hanging="2160"/>
      </w:pPr>
      <w:rPr>
        <w:rFonts w:hint="default"/>
      </w:rPr>
    </w:lvl>
  </w:abstractNum>
  <w:abstractNum w:abstractNumId="18" w15:restartNumberingAfterBreak="0">
    <w:nsid w:val="7AC95055"/>
    <w:multiLevelType w:val="hybridMultilevel"/>
    <w:tmpl w:val="EF8EC79E"/>
    <w:lvl w:ilvl="0" w:tplc="C7FA4EEA">
      <w:start w:val="1"/>
      <w:numFmt w:val="decimal"/>
      <w:lvlText w:val="%1)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B374E62"/>
    <w:multiLevelType w:val="singleLevel"/>
    <w:tmpl w:val="A920B1A6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3"/>
    <w:lvlOverride w:ilvl="0">
      <w:lvl w:ilvl="0">
        <w:start w:val="3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9"/>
  </w:num>
  <w:num w:numId="7">
    <w:abstractNumId w:val="1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1"/>
  </w:num>
  <w:num w:numId="13">
    <w:abstractNumId w:val="8"/>
  </w:num>
  <w:num w:numId="14">
    <w:abstractNumId w:val="4"/>
  </w:num>
  <w:num w:numId="15">
    <w:abstractNumId w:val="14"/>
  </w:num>
  <w:num w:numId="16">
    <w:abstractNumId w:val="6"/>
  </w:num>
  <w:num w:numId="17">
    <w:abstractNumId w:val="9"/>
  </w:num>
  <w:num w:numId="18">
    <w:abstractNumId w:val="17"/>
  </w:num>
  <w:num w:numId="19">
    <w:abstractNumId w:val="10"/>
  </w:num>
  <w:num w:numId="20">
    <w:abstractNumId w:val="3"/>
  </w:num>
  <w:num w:numId="21">
    <w:abstractNumId w:val="12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44"/>
    <w:rsid w:val="00002E38"/>
    <w:rsid w:val="00017629"/>
    <w:rsid w:val="00030F63"/>
    <w:rsid w:val="00036940"/>
    <w:rsid w:val="000D371F"/>
    <w:rsid w:val="000E1E3F"/>
    <w:rsid w:val="0010244B"/>
    <w:rsid w:val="00104E4E"/>
    <w:rsid w:val="00105A0E"/>
    <w:rsid w:val="00111867"/>
    <w:rsid w:val="001122F7"/>
    <w:rsid w:val="00121D46"/>
    <w:rsid w:val="001302C6"/>
    <w:rsid w:val="00137D22"/>
    <w:rsid w:val="001435E8"/>
    <w:rsid w:val="0014730C"/>
    <w:rsid w:val="00154B7F"/>
    <w:rsid w:val="00182F08"/>
    <w:rsid w:val="00184C84"/>
    <w:rsid w:val="001946FE"/>
    <w:rsid w:val="001A766D"/>
    <w:rsid w:val="001C05CE"/>
    <w:rsid w:val="001E209A"/>
    <w:rsid w:val="001E384D"/>
    <w:rsid w:val="001E69E2"/>
    <w:rsid w:val="00205EC2"/>
    <w:rsid w:val="00214FCE"/>
    <w:rsid w:val="00215906"/>
    <w:rsid w:val="00216C01"/>
    <w:rsid w:val="00217C78"/>
    <w:rsid w:val="002306D0"/>
    <w:rsid w:val="00233573"/>
    <w:rsid w:val="0024567A"/>
    <w:rsid w:val="00246A1D"/>
    <w:rsid w:val="002522AF"/>
    <w:rsid w:val="00254325"/>
    <w:rsid w:val="00261581"/>
    <w:rsid w:val="0026749F"/>
    <w:rsid w:val="002768E4"/>
    <w:rsid w:val="002B06EC"/>
    <w:rsid w:val="002D5F1F"/>
    <w:rsid w:val="002F5954"/>
    <w:rsid w:val="002F6793"/>
    <w:rsid w:val="00305DDA"/>
    <w:rsid w:val="00316D94"/>
    <w:rsid w:val="00333CE0"/>
    <w:rsid w:val="00336099"/>
    <w:rsid w:val="00361F47"/>
    <w:rsid w:val="00363284"/>
    <w:rsid w:val="00372805"/>
    <w:rsid w:val="00391490"/>
    <w:rsid w:val="003B7390"/>
    <w:rsid w:val="003C3D38"/>
    <w:rsid w:val="003C6733"/>
    <w:rsid w:val="003D593C"/>
    <w:rsid w:val="00435783"/>
    <w:rsid w:val="00444BE4"/>
    <w:rsid w:val="0045324D"/>
    <w:rsid w:val="004714CF"/>
    <w:rsid w:val="00472E82"/>
    <w:rsid w:val="00480F80"/>
    <w:rsid w:val="00482EFF"/>
    <w:rsid w:val="004937DA"/>
    <w:rsid w:val="004A033B"/>
    <w:rsid w:val="004D16FC"/>
    <w:rsid w:val="004D3BEC"/>
    <w:rsid w:val="004D4EE2"/>
    <w:rsid w:val="004E1FC0"/>
    <w:rsid w:val="004F1EB4"/>
    <w:rsid w:val="004F58BE"/>
    <w:rsid w:val="0050157C"/>
    <w:rsid w:val="005038B3"/>
    <w:rsid w:val="00504189"/>
    <w:rsid w:val="005073C7"/>
    <w:rsid w:val="00507F9E"/>
    <w:rsid w:val="00513A74"/>
    <w:rsid w:val="005208E8"/>
    <w:rsid w:val="0052522A"/>
    <w:rsid w:val="00531A70"/>
    <w:rsid w:val="00536DED"/>
    <w:rsid w:val="005377F5"/>
    <w:rsid w:val="0055686B"/>
    <w:rsid w:val="00557293"/>
    <w:rsid w:val="00565F84"/>
    <w:rsid w:val="00597BD7"/>
    <w:rsid w:val="005A6B1D"/>
    <w:rsid w:val="005D3D1E"/>
    <w:rsid w:val="005D4024"/>
    <w:rsid w:val="005F4679"/>
    <w:rsid w:val="00606DB1"/>
    <w:rsid w:val="00614539"/>
    <w:rsid w:val="00640CD5"/>
    <w:rsid w:val="00647B9F"/>
    <w:rsid w:val="00660B23"/>
    <w:rsid w:val="00690E01"/>
    <w:rsid w:val="006B47D7"/>
    <w:rsid w:val="006B73F2"/>
    <w:rsid w:val="006C0FB2"/>
    <w:rsid w:val="006D014D"/>
    <w:rsid w:val="006D0161"/>
    <w:rsid w:val="00711710"/>
    <w:rsid w:val="007226B1"/>
    <w:rsid w:val="00734BB7"/>
    <w:rsid w:val="00752764"/>
    <w:rsid w:val="00753BEA"/>
    <w:rsid w:val="0077210A"/>
    <w:rsid w:val="00775404"/>
    <w:rsid w:val="00794C6E"/>
    <w:rsid w:val="007A0681"/>
    <w:rsid w:val="007A18FC"/>
    <w:rsid w:val="007B08D1"/>
    <w:rsid w:val="007C5894"/>
    <w:rsid w:val="00810FB2"/>
    <w:rsid w:val="0081541C"/>
    <w:rsid w:val="008357D8"/>
    <w:rsid w:val="0084159A"/>
    <w:rsid w:val="00843736"/>
    <w:rsid w:val="008535C9"/>
    <w:rsid w:val="00897F02"/>
    <w:rsid w:val="008A7C7D"/>
    <w:rsid w:val="008E23C9"/>
    <w:rsid w:val="008E64AA"/>
    <w:rsid w:val="00904BB8"/>
    <w:rsid w:val="00906559"/>
    <w:rsid w:val="00914A16"/>
    <w:rsid w:val="00920678"/>
    <w:rsid w:val="00927197"/>
    <w:rsid w:val="00940CC5"/>
    <w:rsid w:val="009542D5"/>
    <w:rsid w:val="00964EB0"/>
    <w:rsid w:val="009B2325"/>
    <w:rsid w:val="009C397B"/>
    <w:rsid w:val="009F0B3C"/>
    <w:rsid w:val="009F5B7C"/>
    <w:rsid w:val="00A11AE5"/>
    <w:rsid w:val="00A354D9"/>
    <w:rsid w:val="00A552F7"/>
    <w:rsid w:val="00A55644"/>
    <w:rsid w:val="00A5615E"/>
    <w:rsid w:val="00A60779"/>
    <w:rsid w:val="00A63F27"/>
    <w:rsid w:val="00A64E44"/>
    <w:rsid w:val="00A70527"/>
    <w:rsid w:val="00A76BA0"/>
    <w:rsid w:val="00AA3881"/>
    <w:rsid w:val="00AC651E"/>
    <w:rsid w:val="00AE03AD"/>
    <w:rsid w:val="00AE468D"/>
    <w:rsid w:val="00AF5525"/>
    <w:rsid w:val="00AF5C61"/>
    <w:rsid w:val="00B06CD7"/>
    <w:rsid w:val="00B11595"/>
    <w:rsid w:val="00B16CCF"/>
    <w:rsid w:val="00B25C69"/>
    <w:rsid w:val="00B33D57"/>
    <w:rsid w:val="00B673B9"/>
    <w:rsid w:val="00B7285E"/>
    <w:rsid w:val="00B93008"/>
    <w:rsid w:val="00B95094"/>
    <w:rsid w:val="00BC3106"/>
    <w:rsid w:val="00BC7931"/>
    <w:rsid w:val="00BE2980"/>
    <w:rsid w:val="00BE4858"/>
    <w:rsid w:val="00BE64B3"/>
    <w:rsid w:val="00BE69EE"/>
    <w:rsid w:val="00BF56E4"/>
    <w:rsid w:val="00C14795"/>
    <w:rsid w:val="00C17544"/>
    <w:rsid w:val="00C2656A"/>
    <w:rsid w:val="00C456E7"/>
    <w:rsid w:val="00C5065D"/>
    <w:rsid w:val="00C55628"/>
    <w:rsid w:val="00C57916"/>
    <w:rsid w:val="00C61A40"/>
    <w:rsid w:val="00C6259D"/>
    <w:rsid w:val="00C7165D"/>
    <w:rsid w:val="00C90F0D"/>
    <w:rsid w:val="00C93489"/>
    <w:rsid w:val="00C96E6C"/>
    <w:rsid w:val="00CA470A"/>
    <w:rsid w:val="00CB2911"/>
    <w:rsid w:val="00CC3A5F"/>
    <w:rsid w:val="00CD0360"/>
    <w:rsid w:val="00CF28F3"/>
    <w:rsid w:val="00D37A69"/>
    <w:rsid w:val="00D467EE"/>
    <w:rsid w:val="00D560D2"/>
    <w:rsid w:val="00D63301"/>
    <w:rsid w:val="00D71507"/>
    <w:rsid w:val="00D932A9"/>
    <w:rsid w:val="00DB4F30"/>
    <w:rsid w:val="00DB628F"/>
    <w:rsid w:val="00DC0C16"/>
    <w:rsid w:val="00DD2EAE"/>
    <w:rsid w:val="00DF0B41"/>
    <w:rsid w:val="00DF124B"/>
    <w:rsid w:val="00E101B8"/>
    <w:rsid w:val="00E178D8"/>
    <w:rsid w:val="00E20C6E"/>
    <w:rsid w:val="00E30481"/>
    <w:rsid w:val="00E67091"/>
    <w:rsid w:val="00E82C47"/>
    <w:rsid w:val="00EA2FCA"/>
    <w:rsid w:val="00EC21F8"/>
    <w:rsid w:val="00EC7448"/>
    <w:rsid w:val="00EE6189"/>
    <w:rsid w:val="00EE7D6B"/>
    <w:rsid w:val="00F10610"/>
    <w:rsid w:val="00F10BE3"/>
    <w:rsid w:val="00F239D0"/>
    <w:rsid w:val="00F24394"/>
    <w:rsid w:val="00F334AD"/>
    <w:rsid w:val="00F3442D"/>
    <w:rsid w:val="00F57C25"/>
    <w:rsid w:val="00F711CA"/>
    <w:rsid w:val="00F92797"/>
    <w:rsid w:val="00FB30A2"/>
    <w:rsid w:val="00FC0145"/>
    <w:rsid w:val="00FC5D1B"/>
    <w:rsid w:val="00FD1C86"/>
    <w:rsid w:val="00FD42CB"/>
    <w:rsid w:val="00FD6F4F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A6F7FE0-FA4B-46CD-ABBA-9C5B23E9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85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19" w:lineRule="exact"/>
      <w:ind w:firstLine="706"/>
      <w:jc w:val="both"/>
    </w:pPr>
  </w:style>
  <w:style w:type="paragraph" w:customStyle="1" w:styleId="Style3">
    <w:name w:val="Style3"/>
    <w:basedOn w:val="a"/>
    <w:uiPriority w:val="99"/>
    <w:pPr>
      <w:spacing w:line="322" w:lineRule="exact"/>
      <w:ind w:firstLine="739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3" w:lineRule="exact"/>
    </w:pPr>
  </w:style>
  <w:style w:type="paragraph" w:customStyle="1" w:styleId="Style6">
    <w:name w:val="Style6"/>
    <w:basedOn w:val="a"/>
    <w:uiPriority w:val="99"/>
    <w:pPr>
      <w:spacing w:line="317" w:lineRule="exact"/>
      <w:jc w:val="both"/>
    </w:pPr>
  </w:style>
  <w:style w:type="paragraph" w:customStyle="1" w:styleId="Style7">
    <w:name w:val="Style7"/>
    <w:basedOn w:val="a"/>
    <w:uiPriority w:val="99"/>
    <w:pPr>
      <w:spacing w:line="648" w:lineRule="exac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26" w:lineRule="exact"/>
      <w:ind w:firstLine="1363"/>
    </w:pPr>
  </w:style>
  <w:style w:type="paragraph" w:customStyle="1" w:styleId="Style10">
    <w:name w:val="Style10"/>
    <w:basedOn w:val="a"/>
    <w:uiPriority w:val="99"/>
    <w:pPr>
      <w:jc w:val="center"/>
    </w:pPr>
  </w:style>
  <w:style w:type="paragraph" w:customStyle="1" w:styleId="Style11">
    <w:name w:val="Style11"/>
    <w:basedOn w:val="a"/>
    <w:uiPriority w:val="99"/>
    <w:pPr>
      <w:spacing w:line="331" w:lineRule="exact"/>
      <w:ind w:firstLine="715"/>
      <w:jc w:val="both"/>
    </w:pPr>
  </w:style>
  <w:style w:type="paragraph" w:customStyle="1" w:styleId="Style12">
    <w:name w:val="Style12"/>
    <w:basedOn w:val="a"/>
    <w:uiPriority w:val="99"/>
    <w:pPr>
      <w:spacing w:line="370" w:lineRule="exact"/>
      <w:ind w:firstLine="1003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326" w:lineRule="exact"/>
      <w:ind w:firstLine="706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24" w:lineRule="exact"/>
      <w:ind w:firstLine="1589"/>
    </w:p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2">
    <w:name w:val="Font Style22"/>
    <w:basedOn w:val="a0"/>
    <w:uiPriority w:val="99"/>
    <w:rPr>
      <w:rFonts w:ascii="Angsana New" w:hAnsi="Angsana New" w:cs="Angsana New"/>
      <w:sz w:val="40"/>
      <w:szCs w:val="40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table" w:styleId="a4">
    <w:name w:val="Table Grid"/>
    <w:basedOn w:val="a1"/>
    <w:uiPriority w:val="59"/>
    <w:rsid w:val="00C17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nhideWhenUsed/>
    <w:rsid w:val="00BE48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4858"/>
    <w:rPr>
      <w:rFonts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BE48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4858"/>
    <w:rPr>
      <w:rFonts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456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6E7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4D16FC"/>
  </w:style>
  <w:style w:type="character" w:customStyle="1" w:styleId="ac">
    <w:name w:val="Гипертекстовая ссылка"/>
    <w:rsid w:val="004D16FC"/>
    <w:rPr>
      <w:b/>
      <w:bCs/>
      <w:color w:val="106BBE"/>
    </w:rPr>
  </w:style>
  <w:style w:type="paragraph" w:customStyle="1" w:styleId="21">
    <w:name w:val="Основной текст 21"/>
    <w:basedOn w:val="a"/>
    <w:rsid w:val="004D16FC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0"/>
      <w:lang w:eastAsia="ar-SA"/>
    </w:rPr>
  </w:style>
  <w:style w:type="paragraph" w:styleId="ad">
    <w:name w:val="Normal (Web)"/>
    <w:basedOn w:val="a"/>
    <w:rsid w:val="004D16FC"/>
    <w:pPr>
      <w:widowControl/>
      <w:suppressAutoHyphens/>
      <w:autoSpaceDE/>
      <w:autoSpaceDN/>
      <w:adjustRightInd/>
      <w:spacing w:before="100" w:after="100"/>
    </w:pPr>
    <w:rPr>
      <w:rFonts w:eastAsia="Times New Roman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4F5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EBDEE-EE9D-4597-87E9-83E51953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Панасенко</dc:creator>
  <cp:lastModifiedBy>Ярыш Кирилл Григорьевич</cp:lastModifiedBy>
  <cp:revision>5</cp:revision>
  <cp:lastPrinted>2017-05-02T11:45:00Z</cp:lastPrinted>
  <dcterms:created xsi:type="dcterms:W3CDTF">2017-06-06T08:44:00Z</dcterms:created>
  <dcterms:modified xsi:type="dcterms:W3CDTF">2017-06-07T07:19:00Z</dcterms:modified>
</cp:coreProperties>
</file>