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EE" w:rsidRDefault="008673EE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Pr="00B428D9" w:rsidRDefault="00B428D9" w:rsidP="00B42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B428D9">
        <w:rPr>
          <w:rFonts w:ascii="Times New Roman" w:hAnsi="Times New Roman"/>
          <w:b/>
          <w:sz w:val="28"/>
          <w:szCs w:val="28"/>
        </w:rPr>
        <w:t xml:space="preserve"> Порядк</w:t>
      </w:r>
      <w:r>
        <w:rPr>
          <w:rFonts w:ascii="Times New Roman" w:hAnsi="Times New Roman"/>
          <w:b/>
          <w:sz w:val="28"/>
          <w:szCs w:val="28"/>
        </w:rPr>
        <w:t>е</w:t>
      </w:r>
      <w:r w:rsidRPr="00B428D9">
        <w:rPr>
          <w:rFonts w:ascii="Times New Roman" w:hAnsi="Times New Roman"/>
          <w:b/>
          <w:sz w:val="28"/>
          <w:szCs w:val="28"/>
        </w:rPr>
        <w:t xml:space="preserve"> осуществления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Краснодарского края</w:t>
      </w:r>
      <w:bookmarkEnd w:id="0"/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666" w:rsidRDefault="00820666" w:rsidP="008C7B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7391" w:rsidRPr="00120FAB" w:rsidRDefault="008C7BD6" w:rsidP="00201A6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673EE" w:rsidRPr="00063171">
        <w:rPr>
          <w:rFonts w:ascii="Times New Roman" w:hAnsi="Times New Roman"/>
          <w:sz w:val="28"/>
          <w:szCs w:val="28"/>
        </w:rPr>
        <w:t xml:space="preserve">соответствии </w:t>
      </w:r>
      <w:r w:rsidR="00F46C06">
        <w:rPr>
          <w:rFonts w:ascii="Times New Roman" w:hAnsi="Times New Roman"/>
          <w:sz w:val="28"/>
          <w:szCs w:val="28"/>
        </w:rPr>
        <w:t xml:space="preserve">с </w:t>
      </w:r>
      <w:r w:rsidR="00F46C06">
        <w:rPr>
          <w:rFonts w:ascii="Times New Roman" w:hAnsi="Times New Roman" w:cs="Times New Roman"/>
          <w:sz w:val="28"/>
          <w:szCs w:val="28"/>
        </w:rPr>
        <w:t>Федеральным</w:t>
      </w:r>
      <w:r w:rsidR="008673EE" w:rsidRPr="00AA2AE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46C06">
        <w:rPr>
          <w:rFonts w:ascii="Times New Roman" w:hAnsi="Times New Roman" w:cs="Times New Roman"/>
          <w:sz w:val="28"/>
          <w:szCs w:val="28"/>
        </w:rPr>
        <w:t>ом</w:t>
      </w:r>
      <w:r w:rsidR="008673EE" w:rsidRPr="00AA2AE4">
        <w:rPr>
          <w:rFonts w:ascii="Times New Roman" w:hAnsi="Times New Roman" w:cs="Times New Roman"/>
          <w:sz w:val="28"/>
          <w:szCs w:val="28"/>
        </w:rPr>
        <w:t xml:space="preserve"> </w:t>
      </w:r>
      <w:r w:rsidR="00201A60">
        <w:rPr>
          <w:rFonts w:ascii="Times New Roman" w:hAnsi="Times New Roman" w:cs="Times New Roman"/>
          <w:sz w:val="28"/>
          <w:szCs w:val="28"/>
        </w:rPr>
        <w:t xml:space="preserve">от 23 ноября </w:t>
      </w:r>
      <w:r w:rsidR="008673EE">
        <w:rPr>
          <w:rFonts w:ascii="Times New Roman" w:hAnsi="Times New Roman" w:cs="Times New Roman"/>
          <w:sz w:val="28"/>
          <w:szCs w:val="28"/>
        </w:rPr>
        <w:t>2009</w:t>
      </w:r>
      <w:r w:rsidR="00201A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673EE">
        <w:rPr>
          <w:rFonts w:ascii="Times New Roman" w:hAnsi="Times New Roman" w:cs="Times New Roman"/>
          <w:sz w:val="28"/>
          <w:szCs w:val="28"/>
        </w:rPr>
        <w:t xml:space="preserve"> № 261-ФЗ</w:t>
      </w:r>
      <w:r w:rsidR="008673EE" w:rsidRPr="00AA2AE4">
        <w:rPr>
          <w:rFonts w:ascii="Times New Roman" w:hAnsi="Times New Roman" w:cs="Times New Roman"/>
          <w:sz w:val="28"/>
          <w:szCs w:val="28"/>
        </w:rPr>
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F46C06">
        <w:rPr>
          <w:rFonts w:ascii="Times New Roman" w:hAnsi="Times New Roman" w:cs="Times New Roman"/>
          <w:sz w:val="28"/>
          <w:szCs w:val="28"/>
        </w:rPr>
        <w:t>Законом</w:t>
      </w:r>
      <w:r w:rsidR="008673EE" w:rsidRPr="00AA2AE4">
        <w:rPr>
          <w:rFonts w:ascii="Times New Roman" w:hAnsi="Times New Roman" w:cs="Times New Roman"/>
          <w:sz w:val="28"/>
          <w:szCs w:val="28"/>
        </w:rPr>
        <w:t xml:space="preserve"> </w:t>
      </w:r>
      <w:r w:rsidR="0082066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820666" w:rsidRPr="00820666">
        <w:rPr>
          <w:rFonts w:ascii="Times New Roman" w:hAnsi="Times New Roman" w:cs="Times New Roman"/>
          <w:sz w:val="28"/>
          <w:szCs w:val="28"/>
        </w:rPr>
        <w:t>от 3 марта 2010 г</w:t>
      </w:r>
      <w:r w:rsidR="00820666">
        <w:rPr>
          <w:rFonts w:ascii="Times New Roman" w:hAnsi="Times New Roman" w:cs="Times New Roman"/>
          <w:sz w:val="28"/>
          <w:szCs w:val="28"/>
        </w:rPr>
        <w:t>ода</w:t>
      </w:r>
      <w:r w:rsidR="00820666" w:rsidRPr="00820666">
        <w:rPr>
          <w:rFonts w:ascii="Times New Roman" w:hAnsi="Times New Roman" w:cs="Times New Roman"/>
          <w:sz w:val="28"/>
          <w:szCs w:val="28"/>
        </w:rPr>
        <w:t xml:space="preserve"> </w:t>
      </w:r>
      <w:r w:rsidR="00820666">
        <w:rPr>
          <w:rFonts w:ascii="Times New Roman" w:hAnsi="Times New Roman" w:cs="Times New Roman"/>
          <w:sz w:val="28"/>
          <w:szCs w:val="28"/>
        </w:rPr>
        <w:t xml:space="preserve">№ </w:t>
      </w:r>
      <w:r w:rsidR="00820666" w:rsidRPr="00820666">
        <w:rPr>
          <w:rFonts w:ascii="Times New Roman" w:hAnsi="Times New Roman" w:cs="Times New Roman"/>
          <w:sz w:val="28"/>
          <w:szCs w:val="28"/>
        </w:rPr>
        <w:t>1912-КЗ</w:t>
      </w:r>
      <w:r w:rsidR="00820666">
        <w:rPr>
          <w:rFonts w:ascii="Times New Roman" w:hAnsi="Times New Roman" w:cs="Times New Roman"/>
          <w:sz w:val="28"/>
          <w:szCs w:val="28"/>
        </w:rPr>
        <w:t xml:space="preserve"> «</w:t>
      </w:r>
      <w:r w:rsidR="00820666" w:rsidRPr="00820666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в Краснодарском крае</w:t>
      </w:r>
      <w:r w:rsidR="00820666">
        <w:rPr>
          <w:rFonts w:ascii="Times New Roman" w:hAnsi="Times New Roman" w:cs="Times New Roman"/>
          <w:sz w:val="28"/>
          <w:szCs w:val="28"/>
        </w:rPr>
        <w:t>»</w:t>
      </w:r>
      <w:r w:rsidR="008673E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673EE" w:rsidRPr="00AA2AE4">
        <w:rPr>
          <w:rFonts w:ascii="Times New Roman" w:hAnsi="Times New Roman" w:cs="Times New Roman"/>
          <w:sz w:val="28"/>
          <w:szCs w:val="28"/>
        </w:rPr>
        <w:t xml:space="preserve"> в целях обеспечения соблюдения законодательства об энергосбережении и о повышении энергетической эффективности </w:t>
      </w:r>
    </w:p>
    <w:p w:rsidR="00C31B4A" w:rsidRDefault="00820666" w:rsidP="00931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ПОСТАНОВЛЯЮ</w:t>
      </w:r>
      <w:r w:rsidR="00C31B4A">
        <w:rPr>
          <w:rFonts w:ascii="Times New Roman" w:hAnsi="Times New Roman"/>
          <w:kern w:val="28"/>
          <w:sz w:val="28"/>
          <w:szCs w:val="28"/>
        </w:rPr>
        <w:t>:</w:t>
      </w:r>
    </w:p>
    <w:p w:rsidR="00C31B4A" w:rsidRPr="0052778E" w:rsidRDefault="00C31B4A" w:rsidP="003338F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  <w:r w:rsidRPr="0052778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sub_1000" w:history="1">
        <w:r w:rsidRPr="00D9641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D96413" w:rsidRPr="00D96413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D96413">
        <w:rPr>
          <w:rFonts w:ascii="Times New Roman" w:hAnsi="Times New Roman" w:cs="Times New Roman"/>
          <w:sz w:val="28"/>
          <w:szCs w:val="28"/>
        </w:rPr>
        <w:t xml:space="preserve"> </w:t>
      </w:r>
      <w:r w:rsidR="005C146F" w:rsidRPr="003B734D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="005C146F" w:rsidRPr="00AA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46F" w:rsidRPr="003B734D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5C146F" w:rsidRPr="00D96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2778E" w:rsidRPr="00D96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 w:rsidR="00B049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(надзора) </w:t>
      </w:r>
      <w:r w:rsidR="00B04954" w:rsidRPr="003B734D">
        <w:rPr>
          <w:rFonts w:ascii="Times New Roman" w:hAnsi="Times New Roman" w:cs="Times New Roman"/>
          <w:bCs/>
          <w:sz w:val="28"/>
          <w:szCs w:val="28"/>
        </w:rPr>
        <w:t>за соблюдением требований</w:t>
      </w:r>
      <w:r w:rsidR="00B04954" w:rsidRPr="00AA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954" w:rsidRPr="003B734D">
        <w:rPr>
          <w:rFonts w:ascii="Times New Roman" w:hAnsi="Times New Roman" w:cs="Times New Roman"/>
          <w:bCs/>
          <w:sz w:val="28"/>
          <w:szCs w:val="28"/>
        </w:rPr>
        <w:t>законодательства об энергосбережении и о повышении энергетической</w:t>
      </w:r>
      <w:r w:rsidR="00B04954" w:rsidRPr="00AA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954" w:rsidRPr="003B734D">
        <w:rPr>
          <w:rFonts w:ascii="Times New Roman" w:hAnsi="Times New Roman" w:cs="Times New Roman"/>
          <w:bCs/>
          <w:sz w:val="28"/>
          <w:szCs w:val="28"/>
        </w:rPr>
        <w:t xml:space="preserve">эффективности </w:t>
      </w:r>
      <w:r w:rsidR="00B160D9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B81815">
        <w:rPr>
          <w:rFonts w:ascii="Times New Roman" w:hAnsi="Times New Roman" w:cs="Times New Roman"/>
          <w:bCs/>
          <w:sz w:val="28"/>
          <w:szCs w:val="28"/>
        </w:rPr>
        <w:t>Краснодарского</w:t>
      </w:r>
      <w:r w:rsidR="00B160D9">
        <w:rPr>
          <w:rFonts w:ascii="Times New Roman" w:hAnsi="Times New Roman" w:cs="Times New Roman"/>
          <w:bCs/>
          <w:sz w:val="28"/>
          <w:szCs w:val="28"/>
        </w:rPr>
        <w:t xml:space="preserve"> края </w:t>
      </w:r>
      <w:r w:rsidRPr="0052778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bookmarkEnd w:id="1"/>
    <w:p w:rsidR="00B428D9" w:rsidRPr="00B428D9" w:rsidRDefault="00B428D9" w:rsidP="00B428D9">
      <w:pPr>
        <w:pStyle w:val="ConsPlusNonformat"/>
        <w:tabs>
          <w:tab w:val="right" w:pos="9639"/>
        </w:tabs>
        <w:ind w:firstLine="709"/>
        <w:jc w:val="both"/>
        <w:rPr>
          <w:rFonts w:ascii="Times New Roman" w:eastAsiaTheme="minorEastAsia" w:hAnsi="Times New Roman" w:cstheme="minorBidi"/>
          <w:kern w:val="28"/>
          <w:sz w:val="28"/>
          <w:szCs w:val="28"/>
        </w:rPr>
      </w:pPr>
      <w:r>
        <w:rPr>
          <w:rFonts w:ascii="Times New Roman" w:eastAsiaTheme="minorEastAsia" w:hAnsi="Times New Roman" w:cstheme="minorBidi"/>
          <w:kern w:val="28"/>
          <w:sz w:val="28"/>
          <w:szCs w:val="28"/>
        </w:rPr>
        <w:t>2</w:t>
      </w:r>
      <w:r w:rsidRPr="00B428D9">
        <w:rPr>
          <w:rFonts w:ascii="Times New Roman" w:eastAsiaTheme="minorEastAsia" w:hAnsi="Times New Roman" w:cstheme="minorBidi"/>
          <w:kern w:val="28"/>
          <w:sz w:val="28"/>
          <w:szCs w:val="28"/>
        </w:rPr>
        <w:t>. Департаменту печати и средств массовых коммуникаций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</w:t>
      </w:r>
      <w:r w:rsidR="00C32F0D">
        <w:rPr>
          <w:rFonts w:ascii="Times New Roman" w:eastAsiaTheme="minorEastAsia" w:hAnsi="Times New Roman" w:cstheme="minorBidi"/>
          <w:kern w:val="28"/>
          <w:sz w:val="28"/>
          <w:szCs w:val="28"/>
        </w:rPr>
        <w:t>ти «Интернет» и направление на «</w:t>
      </w:r>
      <w:r w:rsidRPr="00B428D9">
        <w:rPr>
          <w:rFonts w:ascii="Times New Roman" w:eastAsiaTheme="minorEastAsia" w:hAnsi="Times New Roman" w:cstheme="minorBidi"/>
          <w:kern w:val="28"/>
          <w:sz w:val="28"/>
          <w:szCs w:val="28"/>
        </w:rPr>
        <w:t>Официальный интернет-портал правовой информации</w:t>
      </w:r>
      <w:r w:rsidR="00C32F0D">
        <w:rPr>
          <w:rFonts w:ascii="Times New Roman" w:eastAsiaTheme="minorEastAsia" w:hAnsi="Times New Roman" w:cstheme="minorBidi"/>
          <w:kern w:val="28"/>
          <w:sz w:val="28"/>
          <w:szCs w:val="28"/>
        </w:rPr>
        <w:t>»</w:t>
      </w:r>
      <w:r w:rsidRPr="00B428D9">
        <w:rPr>
          <w:rFonts w:ascii="Times New Roman" w:eastAsiaTheme="minorEastAsia" w:hAnsi="Times New Roman" w:cstheme="minorBidi"/>
          <w:kern w:val="28"/>
          <w:sz w:val="28"/>
          <w:szCs w:val="28"/>
        </w:rPr>
        <w:t xml:space="preserve"> (www.pravo.gov.ru).</w:t>
      </w:r>
    </w:p>
    <w:p w:rsidR="00C31B4A" w:rsidRPr="0011174F" w:rsidRDefault="00B428D9" w:rsidP="00B428D9">
      <w:pPr>
        <w:pStyle w:val="ConsPlusNonformat"/>
        <w:widowControl/>
        <w:tabs>
          <w:tab w:val="right" w:pos="9639"/>
        </w:tabs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Theme="minorEastAsia" w:hAnsi="Times New Roman" w:cstheme="minorBidi"/>
          <w:kern w:val="28"/>
          <w:sz w:val="28"/>
          <w:szCs w:val="28"/>
        </w:rPr>
        <w:t>3</w:t>
      </w:r>
      <w:r w:rsidRPr="00B428D9">
        <w:rPr>
          <w:rFonts w:ascii="Times New Roman" w:eastAsiaTheme="minorEastAsia" w:hAnsi="Times New Roman" w:cstheme="minorBidi"/>
          <w:kern w:val="28"/>
          <w:sz w:val="28"/>
          <w:szCs w:val="28"/>
        </w:rPr>
        <w:t>. Постановление вступает в силу на следующий день после его официального опубликования.</w:t>
      </w:r>
    </w:p>
    <w:p w:rsidR="00AE337F" w:rsidRPr="0011174F" w:rsidRDefault="00AE337F" w:rsidP="003338FE">
      <w:pPr>
        <w:pStyle w:val="ConsPlusNonformat"/>
        <w:widowControl/>
        <w:tabs>
          <w:tab w:val="right" w:pos="9639"/>
        </w:tabs>
        <w:ind w:firstLine="709"/>
        <w:rPr>
          <w:rFonts w:ascii="Times New Roman" w:hAnsi="Times New Roman" w:cs="Times New Roman"/>
          <w:kern w:val="28"/>
          <w:sz w:val="28"/>
          <w:szCs w:val="28"/>
        </w:rPr>
      </w:pPr>
    </w:p>
    <w:p w:rsidR="00C31B4A" w:rsidRDefault="00C31B4A" w:rsidP="00C31B4A">
      <w:pPr>
        <w:pStyle w:val="ConsPlusNonformat"/>
        <w:widowControl/>
        <w:tabs>
          <w:tab w:val="right" w:pos="9639"/>
        </w:tabs>
        <w:ind w:firstLine="6"/>
        <w:rPr>
          <w:rFonts w:ascii="Times New Roman" w:hAnsi="Times New Roman" w:cs="Times New Roman"/>
          <w:kern w:val="28"/>
          <w:sz w:val="28"/>
          <w:szCs w:val="28"/>
        </w:rPr>
      </w:pPr>
    </w:p>
    <w:p w:rsidR="00AE337F" w:rsidRDefault="00820666" w:rsidP="00AE337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AE337F" w:rsidRPr="00AE337F">
        <w:rPr>
          <w:rFonts w:ascii="Times New Roman" w:hAnsi="Times New Roman" w:cs="Times New Roman"/>
          <w:sz w:val="28"/>
          <w:szCs w:val="28"/>
        </w:rPr>
        <w:tab/>
      </w:r>
      <w:r w:rsidR="00AE337F" w:rsidRPr="0011174F">
        <w:rPr>
          <w:rFonts w:ascii="Times New Roman" w:hAnsi="Times New Roman" w:cs="Times New Roman"/>
          <w:sz w:val="28"/>
          <w:szCs w:val="28"/>
        </w:rPr>
        <w:t xml:space="preserve"> </w:t>
      </w:r>
      <w:r w:rsidR="00AE337F" w:rsidRPr="00AE3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Кондратьев</w:t>
      </w:r>
    </w:p>
    <w:p w:rsidR="00820666" w:rsidRDefault="00820666" w:rsidP="00AE337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66" w:rsidRPr="00AE337F" w:rsidRDefault="00820666" w:rsidP="00AE337F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D9" w:rsidRDefault="00B160D9" w:rsidP="00111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66" w:rsidRDefault="00820666" w:rsidP="00111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66" w:rsidRDefault="00820666" w:rsidP="00111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66" w:rsidRDefault="00820666" w:rsidP="00111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66" w:rsidRDefault="00820666" w:rsidP="00111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66" w:rsidRDefault="00820666" w:rsidP="00111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E0F" w:rsidRPr="00182613" w:rsidRDefault="00153E0F" w:rsidP="00153E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18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153E0F" w:rsidRDefault="00820666" w:rsidP="00153E0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</w:p>
    <w:p w:rsidR="00153E0F" w:rsidRDefault="00820666" w:rsidP="001117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от__________№____________</w:t>
      </w:r>
    </w:p>
    <w:p w:rsidR="00820666" w:rsidRDefault="00820666" w:rsidP="0011174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20666" w:rsidRDefault="00820666" w:rsidP="0011174F">
      <w:pPr>
        <w:spacing w:after="0" w:line="240" w:lineRule="auto"/>
        <w:ind w:left="5387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153E0F" w:rsidRDefault="00325016" w:rsidP="00CD2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w:anchor="sub_1000" w:history="1">
        <w:r w:rsidR="00153E0F" w:rsidRPr="00F273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153E0F" w:rsidRPr="00E36A4F" w:rsidRDefault="00153E0F" w:rsidP="00CD2D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7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осуществления </w:t>
      </w:r>
      <w:r w:rsidR="005C146F" w:rsidRPr="003B734D">
        <w:rPr>
          <w:rFonts w:ascii="Times New Roman" w:hAnsi="Times New Roman" w:cs="Times New Roman"/>
          <w:bCs/>
          <w:sz w:val="28"/>
          <w:szCs w:val="28"/>
        </w:rPr>
        <w:t>регионального</w:t>
      </w:r>
      <w:r w:rsidR="005C146F" w:rsidRPr="00AA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46F" w:rsidRPr="003B734D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5C146F" w:rsidRPr="00D96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964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(надзора) </w:t>
      </w:r>
      <w:r w:rsidRPr="003B734D">
        <w:rPr>
          <w:rFonts w:ascii="Times New Roman" w:hAnsi="Times New Roman" w:cs="Times New Roman"/>
          <w:bCs/>
          <w:sz w:val="28"/>
          <w:szCs w:val="28"/>
        </w:rPr>
        <w:t>за соблюдением требований</w:t>
      </w:r>
      <w:r w:rsidRPr="00AA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34D">
        <w:rPr>
          <w:rFonts w:ascii="Times New Roman" w:hAnsi="Times New Roman" w:cs="Times New Roman"/>
          <w:bCs/>
          <w:sz w:val="28"/>
          <w:szCs w:val="28"/>
        </w:rPr>
        <w:t>законодательства об энергосбережении и о повышении энергетической</w:t>
      </w:r>
      <w:r w:rsidRPr="00AA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34D">
        <w:rPr>
          <w:rFonts w:ascii="Times New Roman" w:hAnsi="Times New Roman" w:cs="Times New Roman"/>
          <w:bCs/>
          <w:sz w:val="28"/>
          <w:szCs w:val="28"/>
        </w:rPr>
        <w:t xml:space="preserve">эффективности </w:t>
      </w:r>
      <w:r w:rsidR="00E36A4F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="00EC7105">
        <w:rPr>
          <w:rFonts w:ascii="Times New Roman" w:hAnsi="Times New Roman" w:cs="Times New Roman"/>
          <w:bCs/>
          <w:sz w:val="28"/>
          <w:szCs w:val="28"/>
        </w:rPr>
        <w:t>Краснодарского</w:t>
      </w:r>
      <w:r w:rsidR="00E36A4F">
        <w:rPr>
          <w:rFonts w:ascii="Times New Roman" w:hAnsi="Times New Roman" w:cs="Times New Roman"/>
          <w:bCs/>
          <w:sz w:val="28"/>
          <w:szCs w:val="28"/>
        </w:rPr>
        <w:t xml:space="preserve"> края </w:t>
      </w:r>
    </w:p>
    <w:p w:rsidR="00153E0F" w:rsidRDefault="00153E0F" w:rsidP="00CD2DBD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2E56" w:rsidRPr="00201A60" w:rsidRDefault="00472B2A" w:rsidP="00201A60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1A60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Законом </w:t>
      </w:r>
      <w:r w:rsidR="00820666" w:rsidRPr="00201A60">
        <w:rPr>
          <w:rFonts w:ascii="Times New Roman" w:hAnsi="Times New Roman"/>
          <w:sz w:val="28"/>
          <w:szCs w:val="28"/>
        </w:rPr>
        <w:t>Краснодарского</w:t>
      </w:r>
      <w:r w:rsidRPr="00201A60">
        <w:rPr>
          <w:rFonts w:ascii="Times New Roman" w:hAnsi="Times New Roman"/>
          <w:sz w:val="28"/>
          <w:szCs w:val="28"/>
        </w:rPr>
        <w:t xml:space="preserve"> края от </w:t>
      </w:r>
      <w:r w:rsidR="00201A60" w:rsidRPr="00201A60">
        <w:rPr>
          <w:rFonts w:ascii="Times New Roman" w:hAnsi="Times New Roman"/>
          <w:sz w:val="28"/>
          <w:szCs w:val="28"/>
        </w:rPr>
        <w:t xml:space="preserve">3 марта 2010 года №1912-КЗ </w:t>
      </w:r>
      <w:r w:rsidR="00201A60">
        <w:rPr>
          <w:rFonts w:ascii="Times New Roman" w:hAnsi="Times New Roman"/>
          <w:sz w:val="28"/>
          <w:szCs w:val="28"/>
        </w:rPr>
        <w:t>«</w:t>
      </w:r>
      <w:r w:rsidR="00201A60" w:rsidRPr="00201A60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в Краснодарском крае</w:t>
      </w:r>
      <w:r w:rsidR="00201A60">
        <w:rPr>
          <w:rFonts w:ascii="Times New Roman" w:hAnsi="Times New Roman"/>
          <w:sz w:val="28"/>
          <w:szCs w:val="28"/>
        </w:rPr>
        <w:t>»</w:t>
      </w:r>
      <w:r w:rsidRPr="00201A60">
        <w:rPr>
          <w:rFonts w:ascii="Times New Roman" w:hAnsi="Times New Roman"/>
          <w:bCs/>
          <w:sz w:val="28"/>
          <w:szCs w:val="28"/>
        </w:rPr>
        <w:t xml:space="preserve"> </w:t>
      </w:r>
      <w:r w:rsidRPr="00201A60">
        <w:rPr>
          <w:rFonts w:ascii="Times New Roman" w:hAnsi="Times New Roman"/>
          <w:sz w:val="28"/>
          <w:szCs w:val="28"/>
        </w:rPr>
        <w:t xml:space="preserve">и регулирует вопросы осуществления исполнительными органами государственной власти </w:t>
      </w:r>
      <w:r w:rsidR="00201A60" w:rsidRPr="00201A60">
        <w:rPr>
          <w:rFonts w:ascii="Times New Roman" w:hAnsi="Times New Roman"/>
          <w:sz w:val="28"/>
          <w:szCs w:val="28"/>
        </w:rPr>
        <w:t>Краснодарского</w:t>
      </w:r>
      <w:r w:rsidRPr="00201A60">
        <w:rPr>
          <w:rFonts w:ascii="Times New Roman" w:hAnsi="Times New Roman"/>
          <w:sz w:val="28"/>
          <w:szCs w:val="28"/>
        </w:rPr>
        <w:t xml:space="preserve"> края </w:t>
      </w:r>
      <w:r w:rsidRPr="00201A60">
        <w:rPr>
          <w:rFonts w:ascii="Times New Roman" w:hAnsi="Times New Roman"/>
          <w:bCs/>
          <w:sz w:val="28"/>
          <w:szCs w:val="28"/>
        </w:rPr>
        <w:t>регионального государственного</w:t>
      </w:r>
      <w:r w:rsidRPr="00201A60">
        <w:rPr>
          <w:rFonts w:ascii="Times New Roman" w:hAnsi="Times New Roman"/>
          <w:sz w:val="28"/>
          <w:szCs w:val="28"/>
        </w:rPr>
        <w:t xml:space="preserve"> контроля (надзора) за </w:t>
      </w:r>
      <w:r w:rsidRPr="00201A60">
        <w:rPr>
          <w:rFonts w:ascii="Times New Roman" w:hAnsi="Times New Roman"/>
          <w:bCs/>
          <w:sz w:val="28"/>
          <w:szCs w:val="28"/>
        </w:rPr>
        <w:t xml:space="preserve">соблюдением требований законодательства об энергосбережении и о повышении энергетической эффективности </w:t>
      </w:r>
      <w:r w:rsidRPr="00201A60">
        <w:rPr>
          <w:rFonts w:ascii="Times New Roman" w:hAnsi="Times New Roman"/>
          <w:sz w:val="28"/>
          <w:szCs w:val="28"/>
        </w:rPr>
        <w:t xml:space="preserve">организациями независимо от их организационно-правовых форм, их руководителями, должностными лицами и индивидуальными предпринимателями </w:t>
      </w:r>
      <w:r w:rsidRPr="00201A60">
        <w:rPr>
          <w:rFonts w:ascii="Times New Roman" w:hAnsi="Times New Roman"/>
          <w:bCs/>
          <w:sz w:val="28"/>
          <w:szCs w:val="28"/>
        </w:rPr>
        <w:t>(далее – государственный контроль (надзор)</w:t>
      </w:r>
      <w:r w:rsidR="00772E56" w:rsidRPr="00201A60">
        <w:rPr>
          <w:rFonts w:ascii="Times New Roman" w:hAnsi="Times New Roman" w:cs="Times New Roman"/>
          <w:sz w:val="28"/>
          <w:szCs w:val="28"/>
        </w:rPr>
        <w:t>.</w:t>
      </w:r>
    </w:p>
    <w:p w:rsidR="00905EFA" w:rsidRPr="00EE49C9" w:rsidRDefault="008A0E7E" w:rsidP="00CD2DBD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C9">
        <w:rPr>
          <w:rFonts w:ascii="Times New Roman" w:hAnsi="Times New Roman" w:cs="Times New Roman"/>
          <w:sz w:val="28"/>
          <w:szCs w:val="28"/>
        </w:rPr>
        <w:t>Г</w:t>
      </w:r>
      <w:r w:rsidR="005C146F" w:rsidRPr="00EE49C9">
        <w:rPr>
          <w:rFonts w:ascii="Times New Roman" w:hAnsi="Times New Roman" w:cs="Times New Roman"/>
          <w:sz w:val="28"/>
          <w:szCs w:val="28"/>
        </w:rPr>
        <w:t xml:space="preserve">осударственный контроль (надзор) </w:t>
      </w:r>
      <w:r w:rsidR="00905EFA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установленными полномочиями </w:t>
      </w:r>
      <w:r w:rsidR="005C146F" w:rsidRPr="00EE49C9">
        <w:rPr>
          <w:rFonts w:ascii="Times New Roman" w:hAnsi="Times New Roman" w:cs="Times New Roman"/>
          <w:sz w:val="28"/>
          <w:szCs w:val="28"/>
        </w:rPr>
        <w:t xml:space="preserve">осуществляется следующими </w:t>
      </w:r>
      <w:r w:rsidRPr="00EE49C9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="005C146F" w:rsidRPr="00EE49C9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EE49C9">
        <w:rPr>
          <w:rFonts w:ascii="Times New Roman" w:hAnsi="Times New Roman" w:cs="Times New Roman"/>
          <w:sz w:val="28"/>
          <w:szCs w:val="28"/>
        </w:rPr>
        <w:t>государственной</w:t>
      </w:r>
      <w:r w:rsidR="005C146F" w:rsidRPr="00EE49C9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870EC">
        <w:rPr>
          <w:rFonts w:ascii="Times New Roman" w:hAnsi="Times New Roman" w:cs="Times New Roman"/>
          <w:sz w:val="28"/>
          <w:szCs w:val="28"/>
        </w:rPr>
        <w:t>Краснодарского</w:t>
      </w:r>
      <w:r w:rsidRPr="00EE49C9">
        <w:rPr>
          <w:rFonts w:ascii="Times New Roman" w:hAnsi="Times New Roman" w:cs="Times New Roman"/>
          <w:sz w:val="28"/>
          <w:szCs w:val="28"/>
        </w:rPr>
        <w:t xml:space="preserve"> края</w:t>
      </w:r>
      <w:r w:rsidR="0053135E" w:rsidRPr="00EE49C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F2265">
        <w:rPr>
          <w:rFonts w:ascii="Times New Roman" w:hAnsi="Times New Roman" w:cs="Times New Roman"/>
          <w:sz w:val="28"/>
          <w:szCs w:val="28"/>
        </w:rPr>
        <w:t>контролирующие</w:t>
      </w:r>
      <w:r w:rsidR="0053135E" w:rsidRPr="00EE49C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21ABB">
        <w:rPr>
          <w:rFonts w:ascii="Times New Roman" w:hAnsi="Times New Roman" w:cs="Times New Roman"/>
          <w:sz w:val="28"/>
          <w:szCs w:val="28"/>
        </w:rPr>
        <w:t>ы</w:t>
      </w:r>
      <w:r w:rsidR="0053135E" w:rsidRPr="00EE49C9">
        <w:rPr>
          <w:rFonts w:ascii="Times New Roman" w:hAnsi="Times New Roman" w:cs="Times New Roman"/>
          <w:sz w:val="28"/>
          <w:szCs w:val="28"/>
        </w:rPr>
        <w:t>)</w:t>
      </w:r>
      <w:r w:rsidR="005C146F" w:rsidRPr="00EE49C9">
        <w:rPr>
          <w:rFonts w:ascii="Times New Roman" w:hAnsi="Times New Roman" w:cs="Times New Roman"/>
          <w:sz w:val="28"/>
          <w:szCs w:val="28"/>
        </w:rPr>
        <w:t>:</w:t>
      </w:r>
    </w:p>
    <w:p w:rsidR="00EE713B" w:rsidRPr="00EE49C9" w:rsidRDefault="00F01F5D" w:rsidP="00CD2DBD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1"/>
      <w:r w:rsidRPr="00EE49C9">
        <w:rPr>
          <w:rFonts w:ascii="Times New Roman" w:hAnsi="Times New Roman" w:cs="Times New Roman"/>
          <w:sz w:val="28"/>
          <w:szCs w:val="28"/>
        </w:rPr>
        <w:t>1</w:t>
      </w:r>
      <w:r w:rsidR="00905EFA" w:rsidRPr="00EE49C9">
        <w:rPr>
          <w:rFonts w:ascii="Times New Roman" w:hAnsi="Times New Roman" w:cs="Times New Roman"/>
          <w:sz w:val="28"/>
          <w:szCs w:val="28"/>
        </w:rPr>
        <w:t xml:space="preserve">) </w:t>
      </w:r>
      <w:r w:rsidR="00A36FDE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жилищной инспекцией </w:t>
      </w:r>
      <w:r w:rsidR="004870E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Краснодарского края</w:t>
      </w:r>
      <w:r w:rsidR="00A36FDE" w:rsidRPr="00EE49C9">
        <w:rPr>
          <w:rFonts w:ascii="Times New Roman" w:hAnsi="Times New Roman" w:cs="Times New Roman"/>
          <w:sz w:val="28"/>
          <w:szCs w:val="28"/>
        </w:rPr>
        <w:t xml:space="preserve"> - за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</w:t>
      </w:r>
      <w:r w:rsidR="00A36FDE">
        <w:rPr>
          <w:rFonts w:ascii="Times New Roman" w:hAnsi="Times New Roman" w:cs="Times New Roman"/>
          <w:sz w:val="28"/>
          <w:szCs w:val="28"/>
        </w:rPr>
        <w:t xml:space="preserve"> в рамках осуществления</w:t>
      </w:r>
      <w:r w:rsidR="00A36FDE" w:rsidRPr="00421AB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A36FDE">
        <w:rPr>
          <w:rFonts w:ascii="Times New Roman" w:hAnsi="Times New Roman" w:cs="Times New Roman"/>
          <w:sz w:val="28"/>
          <w:szCs w:val="28"/>
        </w:rPr>
        <w:t>го</w:t>
      </w:r>
      <w:r w:rsidR="00A36FDE" w:rsidRPr="00421ABB">
        <w:rPr>
          <w:rFonts w:ascii="Times New Roman" w:hAnsi="Times New Roman" w:cs="Times New Roman"/>
          <w:sz w:val="28"/>
          <w:szCs w:val="28"/>
        </w:rPr>
        <w:t xml:space="preserve"> гос</w:t>
      </w:r>
      <w:r w:rsidR="00A36FDE">
        <w:rPr>
          <w:rFonts w:ascii="Times New Roman" w:hAnsi="Times New Roman" w:cs="Times New Roman"/>
          <w:sz w:val="28"/>
          <w:szCs w:val="28"/>
        </w:rPr>
        <w:t>ударственного жилищного надзора</w:t>
      </w:r>
      <w:r w:rsidR="00A36FDE" w:rsidRPr="00EE49C9">
        <w:rPr>
          <w:rFonts w:ascii="Times New Roman" w:hAnsi="Times New Roman" w:cs="Times New Roman"/>
          <w:sz w:val="28"/>
          <w:szCs w:val="28"/>
        </w:rPr>
        <w:t>;</w:t>
      </w:r>
    </w:p>
    <w:p w:rsidR="00EE713B" w:rsidRPr="00EE49C9" w:rsidRDefault="00F01F5D" w:rsidP="00CD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C9">
        <w:rPr>
          <w:rFonts w:ascii="Times New Roman" w:hAnsi="Times New Roman" w:cs="Times New Roman"/>
          <w:sz w:val="28"/>
          <w:szCs w:val="28"/>
        </w:rPr>
        <w:t>2</w:t>
      </w:r>
      <w:r w:rsidR="00EE713B" w:rsidRPr="00EE49C9">
        <w:rPr>
          <w:rFonts w:ascii="Times New Roman" w:hAnsi="Times New Roman" w:cs="Times New Roman"/>
          <w:sz w:val="28"/>
          <w:szCs w:val="28"/>
        </w:rPr>
        <w:t xml:space="preserve">) </w:t>
      </w:r>
      <w:r w:rsidR="004870E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Департаментом по надзору в строительной сфере Краснодарского края</w:t>
      </w:r>
      <w:r w:rsidR="00A36FDE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A36FDE" w:rsidRPr="00EE49C9">
        <w:rPr>
          <w:rFonts w:ascii="Times New Roman" w:hAnsi="Times New Roman" w:cs="Times New Roman"/>
          <w:sz w:val="28"/>
          <w:szCs w:val="28"/>
        </w:rPr>
        <w:t>за соответствием объектов капитального строительства требованиям в отношении их энергетической эффективности и требованиям в отношении их оснащенности приборами учета используемых энергетических ресурсов</w:t>
      </w:r>
      <w:r w:rsidR="00A36FDE">
        <w:rPr>
          <w:rFonts w:ascii="Times New Roman" w:hAnsi="Times New Roman" w:cs="Times New Roman"/>
          <w:sz w:val="28"/>
          <w:szCs w:val="28"/>
        </w:rPr>
        <w:t xml:space="preserve"> в рамках осуществления</w:t>
      </w:r>
      <w:r w:rsidR="00A36FDE" w:rsidRPr="00421ABB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="00A36FDE">
        <w:rPr>
          <w:rFonts w:ascii="Times New Roman" w:hAnsi="Times New Roman" w:cs="Times New Roman"/>
          <w:sz w:val="28"/>
          <w:szCs w:val="28"/>
        </w:rPr>
        <w:t>го</w:t>
      </w:r>
      <w:r w:rsidR="00A36FDE" w:rsidRPr="00421ABB">
        <w:rPr>
          <w:rFonts w:ascii="Times New Roman" w:hAnsi="Times New Roman" w:cs="Times New Roman"/>
          <w:sz w:val="28"/>
          <w:szCs w:val="28"/>
        </w:rPr>
        <w:t xml:space="preserve"> гос</w:t>
      </w:r>
      <w:r w:rsidR="00A36FDE">
        <w:rPr>
          <w:rFonts w:ascii="Times New Roman" w:hAnsi="Times New Roman" w:cs="Times New Roman"/>
          <w:sz w:val="28"/>
          <w:szCs w:val="28"/>
        </w:rPr>
        <w:t xml:space="preserve">ударственного строительного надзора; </w:t>
      </w:r>
    </w:p>
    <w:p w:rsidR="004B65BF" w:rsidRDefault="00F01F5D" w:rsidP="004B65B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9C9">
        <w:rPr>
          <w:rFonts w:ascii="Times New Roman" w:hAnsi="Times New Roman" w:cs="Times New Roman"/>
          <w:sz w:val="28"/>
          <w:szCs w:val="28"/>
        </w:rPr>
        <w:t>3</w:t>
      </w:r>
      <w:r w:rsidR="00E97CA5" w:rsidRPr="00EE49C9">
        <w:rPr>
          <w:rFonts w:ascii="Times New Roman" w:hAnsi="Times New Roman" w:cs="Times New Roman"/>
          <w:sz w:val="28"/>
          <w:szCs w:val="28"/>
        </w:rPr>
        <w:t>)</w:t>
      </w:r>
      <w:r w:rsidR="00A36FDE" w:rsidRPr="00A36F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36FDE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Региональной </w:t>
      </w:r>
      <w:r w:rsidR="004870EC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энергетической комиссией – департаментом цен и тарифов Краснодарского</w:t>
      </w:r>
      <w:r w:rsidR="00A36FDE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</w:t>
      </w:r>
      <w:r w:rsidR="00A36FDE" w:rsidRPr="00EE49C9">
        <w:rPr>
          <w:rFonts w:ascii="Times New Roman" w:hAnsi="Times New Roman" w:cs="Times New Roman"/>
          <w:sz w:val="28"/>
          <w:szCs w:val="28"/>
        </w:rPr>
        <w:t xml:space="preserve"> - за соблюдением организациями, осуществляющими регулируемые виды деятельности, требований о принятии программ в области энергосбережения и повышения энергетической эффективности и требований к этим программам в случае, если цены (тарифы) на товары и услуги таких организаций регулируются </w:t>
      </w:r>
      <w:r w:rsidR="004870EC" w:rsidRPr="004870E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Региональной энергетической комиссией – департаментом цен и тарифов Краснодарского края</w:t>
      </w:r>
      <w:r w:rsidR="00A36F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A44AF" w:rsidRDefault="004B65BF" w:rsidP="004B65B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9C9">
        <w:rPr>
          <w:rFonts w:ascii="Times New Roman" w:hAnsi="Times New Roman" w:cs="Times New Roman"/>
          <w:sz w:val="28"/>
          <w:szCs w:val="28"/>
        </w:rPr>
        <w:lastRenderedPageBreak/>
        <w:t xml:space="preserve">К отношениям, связанным с осуществлением государственного контроля (надзора), организацией и проведением проверок, применяются положения </w:t>
      </w:r>
      <w:hyperlink r:id="rId8" w:history="1">
        <w:r w:rsidRPr="00EE49C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E49C9">
        <w:rPr>
          <w:rFonts w:ascii="Times New Roman" w:hAnsi="Times New Roman" w:cs="Times New Roman"/>
          <w:sz w:val="28"/>
          <w:szCs w:val="28"/>
        </w:rPr>
        <w:t xml:space="preserve"> от 26</w:t>
      </w:r>
      <w:r w:rsidR="004870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EE49C9">
        <w:rPr>
          <w:rFonts w:ascii="Times New Roman" w:hAnsi="Times New Roman" w:cs="Times New Roman"/>
          <w:sz w:val="28"/>
          <w:szCs w:val="28"/>
        </w:rPr>
        <w:t>2008</w:t>
      </w:r>
      <w:r w:rsidR="004870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49C9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</w:t>
      </w:r>
      <w:r w:rsidRPr="00E36A4F">
        <w:rPr>
          <w:rFonts w:ascii="Times New Roman" w:hAnsi="Times New Roman" w:cs="Times New Roman"/>
          <w:sz w:val="28"/>
          <w:szCs w:val="28"/>
        </w:rPr>
        <w:t xml:space="preserve"> </w:t>
      </w:r>
      <w:r w:rsidRPr="00EE49C9">
        <w:rPr>
          <w:rFonts w:ascii="Times New Roman" w:hAnsi="Times New Roman" w:cs="Times New Roman"/>
          <w:sz w:val="28"/>
          <w:szCs w:val="28"/>
        </w:rPr>
        <w:t>от 26.12.2008 № 294-ФЗ), иных федеральных законов и законодательства об энергосбережении и повышении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4870EC" w:rsidRPr="004870EC" w:rsidRDefault="00A36FDE" w:rsidP="004870EC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0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Государственный контроль </w:t>
      </w:r>
      <w:r w:rsidRPr="004870EC">
        <w:rPr>
          <w:rFonts w:ascii="Times New Roman" w:hAnsi="Times New Roman"/>
          <w:bCs/>
          <w:sz w:val="28"/>
          <w:szCs w:val="28"/>
        </w:rPr>
        <w:t xml:space="preserve">(надзор) </w:t>
      </w:r>
      <w:r w:rsidRPr="004870EC">
        <w:rPr>
          <w:rFonts w:ascii="Times New Roman" w:hAnsi="Times New Roman" w:cs="Times New Roman"/>
          <w:sz w:val="28"/>
          <w:szCs w:val="28"/>
        </w:rPr>
        <w:t>за соответствием жилых домов,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осуществляется в рамках</w:t>
      </w:r>
      <w:r w:rsidR="007D47CA" w:rsidRPr="004870E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4870EC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жилищного надзора </w:t>
      </w:r>
      <w:r w:rsidR="007D47CA" w:rsidRPr="004870EC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4870EC" w:rsidRPr="004870EC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 администрации (губернатора) Краснодарского края от 12 декабря 2013года №1464 «Об утверждении Порядка организации и осуществления регионального государственного жилищного надзора на территории Краснодарского края».</w:t>
      </w:r>
    </w:p>
    <w:p w:rsidR="007D47CA" w:rsidRDefault="007D47CA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Государственный контроль </w:t>
      </w:r>
      <w:r w:rsidRPr="007B3C23">
        <w:rPr>
          <w:rFonts w:ascii="Times New Roman" w:hAnsi="Times New Roman"/>
          <w:bCs/>
          <w:sz w:val="28"/>
          <w:szCs w:val="28"/>
        </w:rPr>
        <w:t xml:space="preserve">(надзор) </w:t>
      </w:r>
      <w:r w:rsidRPr="007B3C23">
        <w:rPr>
          <w:rFonts w:ascii="Times New Roman" w:hAnsi="Times New Roman" w:cs="Times New Roman"/>
          <w:sz w:val="28"/>
          <w:szCs w:val="28"/>
        </w:rPr>
        <w:t xml:space="preserve">за соответствием объектов капитального строительства требованиям в отношении их энергетической эффективности и требованиям в отношении их оснащенности приборами учета используемых энергетических ресурсов осуществляется в рамках проведения регионального государственного строительного надзора в соответствии </w:t>
      </w:r>
      <w:r w:rsidR="007B3C23" w:rsidRPr="007B3C23">
        <w:rPr>
          <w:rFonts w:ascii="Times New Roman" w:hAnsi="Times New Roman" w:cs="Times New Roman"/>
          <w:sz w:val="28"/>
          <w:szCs w:val="28"/>
        </w:rPr>
        <w:t>с</w:t>
      </w:r>
      <w:r w:rsidR="00AA44AF">
        <w:rPr>
          <w:rFonts w:ascii="Times New Roman" w:hAnsi="Times New Roman" w:cs="Times New Roman"/>
          <w:sz w:val="28"/>
          <w:szCs w:val="28"/>
        </w:rPr>
        <w:t>о</w:t>
      </w:r>
      <w:r w:rsidR="00241FC8">
        <w:rPr>
          <w:rFonts w:ascii="Times New Roman" w:hAnsi="Times New Roman" w:cs="Times New Roman"/>
          <w:sz w:val="28"/>
          <w:szCs w:val="28"/>
        </w:rPr>
        <w:t xml:space="preserve"> </w:t>
      </w:r>
      <w:r w:rsidR="00AA44AF">
        <w:rPr>
          <w:rFonts w:ascii="Times New Roman" w:hAnsi="Times New Roman" w:cs="Times New Roman"/>
          <w:sz w:val="28"/>
          <w:szCs w:val="28"/>
        </w:rPr>
        <w:t>статьей</w:t>
      </w:r>
      <w:r w:rsidR="00241FC8">
        <w:rPr>
          <w:rFonts w:ascii="Times New Roman" w:hAnsi="Times New Roman" w:cs="Times New Roman"/>
          <w:sz w:val="28"/>
          <w:szCs w:val="28"/>
        </w:rPr>
        <w:t xml:space="preserve"> 54</w:t>
      </w:r>
      <w:r w:rsidR="007B3C23" w:rsidRPr="007B3C23">
        <w:rPr>
          <w:rFonts w:ascii="Times New Roman" w:hAnsi="Times New Roman" w:cs="Times New Roman"/>
          <w:sz w:val="28"/>
          <w:szCs w:val="28"/>
        </w:rPr>
        <w:t xml:space="preserve"> </w:t>
      </w:r>
      <w:r w:rsidR="007B3C23" w:rsidRPr="007B3C23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Градостроительн</w:t>
      </w:r>
      <w:r w:rsidR="00241FC8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7B3C23" w:rsidRPr="007B3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</w:t>
      </w:r>
      <w:r w:rsidR="00241FC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B3C23" w:rsidRPr="007B3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</w:t>
      </w:r>
      <w:r w:rsidR="007B3C23" w:rsidRPr="007B3C2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</w:t>
      </w:r>
      <w:r w:rsidR="004870EC">
        <w:rPr>
          <w:rFonts w:ascii="Times New Roman" w:hAnsi="Times New Roman" w:cs="Times New Roman"/>
          <w:sz w:val="28"/>
          <w:szCs w:val="28"/>
        </w:rPr>
        <w:t>й Федерации от 01.02.2006 № 54 «</w:t>
      </w:r>
      <w:r w:rsidR="007B3C23" w:rsidRPr="007B3C23">
        <w:rPr>
          <w:rFonts w:ascii="Times New Roman" w:hAnsi="Times New Roman" w:cs="Times New Roman"/>
          <w:sz w:val="28"/>
          <w:szCs w:val="28"/>
        </w:rPr>
        <w:t>О государственном строительном надзоре в Российской Федерации</w:t>
      </w:r>
      <w:r w:rsidR="004870EC">
        <w:rPr>
          <w:rFonts w:ascii="Times New Roman" w:hAnsi="Times New Roman" w:cs="Times New Roman"/>
          <w:sz w:val="28"/>
          <w:szCs w:val="28"/>
        </w:rPr>
        <w:t>»</w:t>
      </w:r>
      <w:r w:rsidR="007B3C23">
        <w:rPr>
          <w:rFonts w:ascii="Times New Roman" w:hAnsi="Times New Roman" w:cs="Times New Roman"/>
          <w:sz w:val="28"/>
          <w:szCs w:val="28"/>
        </w:rPr>
        <w:t>.</w:t>
      </w:r>
    </w:p>
    <w:p w:rsidR="00241FC8" w:rsidRDefault="007B3C23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C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Государственный контроль </w:t>
      </w:r>
      <w:r w:rsidRPr="007B3C23">
        <w:rPr>
          <w:rFonts w:ascii="Times New Roman" w:hAnsi="Times New Roman"/>
          <w:bCs/>
          <w:sz w:val="28"/>
          <w:szCs w:val="28"/>
        </w:rPr>
        <w:t>(надзор)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E49C9">
        <w:rPr>
          <w:rFonts w:ascii="Times New Roman" w:hAnsi="Times New Roman" w:cs="Times New Roman"/>
          <w:sz w:val="28"/>
          <w:szCs w:val="28"/>
        </w:rPr>
        <w:t xml:space="preserve">за соблюдением организациями, осуществляющими регулируемые виды деятельности, требований о принятии программ в области энергосбережения и повышения энергетической эффективности и требований к этим программам в случае, если цены (тарифы) на товары и услуги таких организаций регулируются </w:t>
      </w: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Региональной </w:t>
      </w:r>
      <w:r w:rsidR="004870EC"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энергетической комиссией – департаментом цен и тарифов Краснодарского</w:t>
      </w: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</w:t>
      </w:r>
      <w:r w:rsidR="00AA44A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41F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41FC8" w:rsidRPr="007B3C23">
        <w:rPr>
          <w:rFonts w:ascii="Times New Roman" w:hAnsi="Times New Roman" w:cs="Times New Roman"/>
          <w:sz w:val="28"/>
          <w:szCs w:val="28"/>
        </w:rPr>
        <w:t>осуществляется в</w:t>
      </w:r>
      <w:r w:rsidR="00241FC8">
        <w:rPr>
          <w:rFonts w:ascii="Times New Roman" w:hAnsi="Times New Roman" w:cs="Times New Roman"/>
          <w:sz w:val="28"/>
          <w:szCs w:val="28"/>
        </w:rPr>
        <w:t xml:space="preserve"> соответствии с частями </w:t>
      </w:r>
      <w:r w:rsidR="00BC3E2B">
        <w:rPr>
          <w:rFonts w:ascii="Times New Roman" w:hAnsi="Times New Roman" w:cs="Times New Roman"/>
          <w:sz w:val="28"/>
          <w:szCs w:val="28"/>
        </w:rPr>
        <w:t>7</w:t>
      </w:r>
      <w:r w:rsidR="00241FC8">
        <w:rPr>
          <w:rFonts w:ascii="Times New Roman" w:hAnsi="Times New Roman" w:cs="Times New Roman"/>
          <w:sz w:val="28"/>
          <w:szCs w:val="28"/>
        </w:rPr>
        <w:t>-</w:t>
      </w:r>
      <w:r w:rsidR="00C90E32">
        <w:rPr>
          <w:rFonts w:ascii="Times New Roman" w:hAnsi="Times New Roman" w:cs="Times New Roman"/>
          <w:sz w:val="28"/>
          <w:szCs w:val="28"/>
        </w:rPr>
        <w:t xml:space="preserve">19 </w:t>
      </w:r>
      <w:r w:rsidR="00241FC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33CB9" w:rsidRPr="009D21ED" w:rsidRDefault="00D33CB9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FAE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Государственный контроль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2B2A">
        <w:rPr>
          <w:rFonts w:ascii="Times New Roman" w:hAnsi="Times New Roman"/>
          <w:bCs/>
          <w:sz w:val="28"/>
          <w:szCs w:val="28"/>
        </w:rPr>
        <w:t>(надзор)</w:t>
      </w:r>
      <w:r w:rsidRPr="00484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посредством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и </w:t>
      </w:r>
      <w:r w:rsidRPr="00484FAE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оведения плановых и внеплановых,</w:t>
      </w:r>
      <w:r w:rsidRPr="00484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документарных и выездных проверок в соответствии со </w:t>
      </w:r>
      <w:hyperlink r:id="rId9" w:history="1">
        <w:r w:rsidRPr="00484FA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9-1</w:t>
        </w:r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13</w:t>
      </w:r>
      <w:r w:rsidRPr="00484F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Pr="00772DAC">
        <w:rPr>
          <w:rFonts w:ascii="Times New Roman" w:hAnsi="Times New Roman" w:cs="Times New Roman"/>
          <w:sz w:val="28"/>
          <w:szCs w:val="28"/>
        </w:rPr>
        <w:t xml:space="preserve"> </w:t>
      </w:r>
      <w:r w:rsidRPr="00EE49C9">
        <w:rPr>
          <w:rFonts w:ascii="Times New Roman" w:hAnsi="Times New Roman" w:cs="Times New Roman"/>
          <w:sz w:val="28"/>
          <w:szCs w:val="28"/>
        </w:rPr>
        <w:t>от 26.12.2008 № 294-ФЗ</w:t>
      </w:r>
      <w:r w:rsidRPr="00484FA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D21ED" w:rsidRPr="009D21ED" w:rsidRDefault="009D21ED" w:rsidP="00BC3E2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E28E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Проверки</w:t>
      </w:r>
      <w:r w:rsidRPr="009D12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проводиться </w:t>
      </w:r>
      <w:r>
        <w:rPr>
          <w:rFonts w:ascii="Times New Roman" w:hAnsi="Times New Roman" w:cs="Times New Roman"/>
          <w:sz w:val="28"/>
          <w:szCs w:val="28"/>
        </w:rPr>
        <w:t>контролирующими</w:t>
      </w:r>
      <w:r w:rsidRPr="00EE49C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ами как самостоятельно, так и </w:t>
      </w:r>
      <w:r w:rsidRPr="009D125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совместно.</w:t>
      </w:r>
    </w:p>
    <w:p w:rsidR="00D77523" w:rsidRPr="00D33CB9" w:rsidRDefault="00241FC8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CB9">
        <w:rPr>
          <w:rFonts w:ascii="Times New Roman" w:hAnsi="Times New Roman" w:cs="Times New Roman"/>
          <w:sz w:val="28"/>
          <w:szCs w:val="28"/>
        </w:rPr>
        <w:t>Предметом проверок является соблюдение организациями независимо от их организационно-правовых форм, их руководителями, должностными лицами и индивидуальными предпринимателями требований законодательства Российской Федерации об энергосбережении и о повышении энергетической эффективности, в том числе принятие организациями, осуществляющими регулируемые виды деятельности, программ в области энергосбережения и повышения энергетической эффективности и соблюдение требований к этим программам.</w:t>
      </w:r>
      <w:bookmarkStart w:id="3" w:name="sub_1005"/>
    </w:p>
    <w:bookmarkEnd w:id="3"/>
    <w:p w:rsidR="00F40D70" w:rsidRDefault="00D74755" w:rsidP="004B65BF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Плановые проверки проводятся не чаще чем 1 раз в 3 года на основании планов проверок, утверждаемых руководителем </w:t>
      </w:r>
      <w:r w:rsidR="003C4FB3">
        <w:rPr>
          <w:rFonts w:ascii="Times New Roman" w:hAnsi="Times New Roman" w:cs="Times New Roman"/>
          <w:sz w:val="28"/>
          <w:szCs w:val="28"/>
        </w:rPr>
        <w:t>контролирующ</w:t>
      </w:r>
      <w:r w:rsidR="008D7970">
        <w:rPr>
          <w:rFonts w:ascii="Times New Roman" w:hAnsi="Times New Roman" w:cs="Times New Roman"/>
          <w:sz w:val="28"/>
          <w:szCs w:val="28"/>
        </w:rPr>
        <w:t>его</w:t>
      </w:r>
      <w:r w:rsidR="003C4FB3" w:rsidRPr="00EE49C9">
        <w:rPr>
          <w:rFonts w:ascii="Times New Roman" w:hAnsi="Times New Roman" w:cs="Times New Roman"/>
          <w:sz w:val="28"/>
          <w:szCs w:val="28"/>
        </w:rPr>
        <w:t xml:space="preserve"> </w:t>
      </w:r>
      <w:r w:rsidR="00F40D70" w:rsidRPr="00EE49C9">
        <w:rPr>
          <w:rFonts w:ascii="Times New Roman" w:hAnsi="Times New Roman" w:cs="Times New Roman"/>
          <w:sz w:val="28"/>
          <w:szCs w:val="28"/>
        </w:rPr>
        <w:t>орган</w:t>
      </w:r>
      <w:r w:rsidR="00F40D70">
        <w:rPr>
          <w:rFonts w:ascii="Times New Roman" w:hAnsi="Times New Roman" w:cs="Times New Roman"/>
          <w:sz w:val="28"/>
          <w:szCs w:val="28"/>
        </w:rPr>
        <w:t>а</w:t>
      </w: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порядке.</w:t>
      </w:r>
    </w:p>
    <w:p w:rsidR="00D77523" w:rsidRPr="00EE49C9" w:rsidRDefault="00033DB2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проведении проверки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77523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олжностные лица </w:t>
      </w:r>
      <w:r w:rsidR="008D7970">
        <w:rPr>
          <w:rFonts w:ascii="Times New Roman" w:hAnsi="Times New Roman" w:cs="Times New Roman"/>
          <w:sz w:val="28"/>
          <w:szCs w:val="28"/>
        </w:rPr>
        <w:t>контролирующего</w:t>
      </w:r>
      <w:r w:rsidR="008D7970" w:rsidRPr="00EE49C9">
        <w:rPr>
          <w:rFonts w:ascii="Times New Roman" w:hAnsi="Times New Roman" w:cs="Times New Roman"/>
          <w:sz w:val="28"/>
          <w:szCs w:val="28"/>
        </w:rPr>
        <w:t xml:space="preserve"> </w:t>
      </w:r>
      <w:r w:rsidR="00DA4A48" w:rsidRPr="00EE49C9">
        <w:rPr>
          <w:rFonts w:ascii="Times New Roman" w:hAnsi="Times New Roman" w:cs="Times New Roman"/>
          <w:sz w:val="28"/>
          <w:szCs w:val="28"/>
        </w:rPr>
        <w:t>орган</w:t>
      </w:r>
      <w:r w:rsidR="00DA4A48">
        <w:rPr>
          <w:rFonts w:ascii="Times New Roman" w:hAnsi="Times New Roman" w:cs="Times New Roman"/>
          <w:sz w:val="28"/>
          <w:szCs w:val="28"/>
        </w:rPr>
        <w:t>а</w:t>
      </w:r>
      <w:r w:rsidR="00D77523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 следующие действия:</w:t>
      </w:r>
    </w:p>
    <w:p w:rsidR="00D77523" w:rsidRPr="00EE49C9" w:rsidRDefault="00F01F5D" w:rsidP="004F342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sub_10101"/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D77523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>) самостоятельно определяют последовательность действий при проведении проверки;</w:t>
      </w:r>
    </w:p>
    <w:p w:rsidR="00D77523" w:rsidRPr="00EE49C9" w:rsidRDefault="00F01F5D" w:rsidP="004F342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sub_10102"/>
      <w:bookmarkEnd w:id="4"/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77523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применяют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нарушений;</w:t>
      </w:r>
    </w:p>
    <w:p w:rsidR="00D77523" w:rsidRPr="00EE49C9" w:rsidRDefault="00F01F5D" w:rsidP="004F342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sub_10103"/>
      <w:bookmarkEnd w:id="5"/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77523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фиксируют факты противодействия проведению проверки, в том числе предоставления им недостоверной или неполной информации, либо факты несвоевременного предоставления информации.</w:t>
      </w:r>
      <w:bookmarkEnd w:id="6"/>
      <w:r w:rsidR="00D77523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D1258" w:rsidRDefault="00D77523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Должностными лицами </w:t>
      </w:r>
      <w:r w:rsidR="008D7970">
        <w:rPr>
          <w:rFonts w:ascii="Times New Roman" w:hAnsi="Times New Roman" w:cs="Times New Roman"/>
          <w:sz w:val="28"/>
          <w:szCs w:val="28"/>
        </w:rPr>
        <w:t>контролирующего</w:t>
      </w:r>
      <w:r w:rsidR="008D7970" w:rsidRPr="00EE49C9">
        <w:rPr>
          <w:rFonts w:ascii="Times New Roman" w:hAnsi="Times New Roman" w:cs="Times New Roman"/>
          <w:sz w:val="28"/>
          <w:szCs w:val="28"/>
        </w:rPr>
        <w:t xml:space="preserve"> </w:t>
      </w:r>
      <w:r w:rsidR="00DA4A48" w:rsidRPr="00EE49C9">
        <w:rPr>
          <w:rFonts w:ascii="Times New Roman" w:hAnsi="Times New Roman" w:cs="Times New Roman"/>
          <w:sz w:val="28"/>
          <w:szCs w:val="28"/>
        </w:rPr>
        <w:t>орган</w:t>
      </w:r>
      <w:r w:rsidR="00DA4A48">
        <w:rPr>
          <w:rFonts w:ascii="Times New Roman" w:hAnsi="Times New Roman" w:cs="Times New Roman"/>
          <w:sz w:val="28"/>
          <w:szCs w:val="28"/>
        </w:rPr>
        <w:t>а</w:t>
      </w:r>
      <w:r w:rsidR="00DA4A48"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фактов нарушения требований законодательства об энергосбережении и о повышении энергетической эффективности принимаются меры в соответствии со </w:t>
      </w:r>
      <w:hyperlink r:id="rId10" w:history="1">
        <w:r w:rsidRPr="00EE49C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17</w:t>
        </w:r>
      </w:hyperlink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772DAC" w:rsidRPr="00772DAC">
        <w:rPr>
          <w:rFonts w:ascii="Times New Roman" w:hAnsi="Times New Roman" w:cs="Times New Roman"/>
          <w:sz w:val="28"/>
          <w:szCs w:val="28"/>
        </w:rPr>
        <w:t xml:space="preserve"> </w:t>
      </w:r>
      <w:r w:rsidR="004870EC">
        <w:rPr>
          <w:rFonts w:ascii="Times New Roman" w:hAnsi="Times New Roman" w:cs="Times New Roman"/>
          <w:sz w:val="28"/>
          <w:szCs w:val="28"/>
        </w:rPr>
        <w:t xml:space="preserve">от 26 декабря </w:t>
      </w:r>
      <w:r w:rsidR="00772DAC" w:rsidRPr="00EE49C9">
        <w:rPr>
          <w:rFonts w:ascii="Times New Roman" w:hAnsi="Times New Roman" w:cs="Times New Roman"/>
          <w:sz w:val="28"/>
          <w:szCs w:val="28"/>
        </w:rPr>
        <w:t>2008</w:t>
      </w:r>
      <w:r w:rsidR="00487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2DAC" w:rsidRPr="00EE49C9">
        <w:rPr>
          <w:rFonts w:ascii="Times New Roman" w:hAnsi="Times New Roman" w:cs="Times New Roman"/>
          <w:sz w:val="28"/>
          <w:szCs w:val="28"/>
        </w:rPr>
        <w:t xml:space="preserve"> № 294-ФЗ</w:t>
      </w: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4700" w:rsidRDefault="00D77523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результатам проверки составляется акт проверки в соответствии с требованиями, предусмотренными </w:t>
      </w:r>
      <w:hyperlink r:id="rId11" w:history="1">
        <w:r w:rsidRPr="00EE49C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16</w:t>
        </w:r>
      </w:hyperlink>
      <w:r w:rsidRPr="00EE4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772DAC" w:rsidRPr="00772DAC">
        <w:rPr>
          <w:rFonts w:ascii="Times New Roman" w:hAnsi="Times New Roman" w:cs="Times New Roman"/>
          <w:sz w:val="28"/>
          <w:szCs w:val="28"/>
        </w:rPr>
        <w:t xml:space="preserve"> </w:t>
      </w:r>
      <w:r w:rsidR="00772DAC" w:rsidRPr="00EE49C9">
        <w:rPr>
          <w:rFonts w:ascii="Times New Roman" w:hAnsi="Times New Roman" w:cs="Times New Roman"/>
          <w:sz w:val="28"/>
          <w:szCs w:val="28"/>
        </w:rPr>
        <w:t>от 26</w:t>
      </w:r>
      <w:r w:rsidR="004870E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72DAC" w:rsidRPr="00C90E32">
        <w:rPr>
          <w:rFonts w:ascii="Times New Roman" w:hAnsi="Times New Roman" w:cs="Times New Roman"/>
          <w:sz w:val="28"/>
          <w:szCs w:val="28"/>
        </w:rPr>
        <w:t>2008</w:t>
      </w:r>
      <w:r w:rsidR="00487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2DAC" w:rsidRPr="00C90E32">
        <w:rPr>
          <w:rFonts w:ascii="Times New Roman" w:hAnsi="Times New Roman" w:cs="Times New Roman"/>
          <w:sz w:val="28"/>
          <w:szCs w:val="28"/>
        </w:rPr>
        <w:t xml:space="preserve"> № 294-ФЗ</w:t>
      </w:r>
      <w:r w:rsidRPr="00C90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241CC" w:rsidRPr="00DC4700" w:rsidRDefault="002C6176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проверки оформляется</w:t>
      </w:r>
      <w:r w:rsidR="00DC4700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="00DC4700"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>олжностны</w:t>
      </w:r>
      <w:r w:rsid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DC4700"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DC4700"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4700">
        <w:rPr>
          <w:rFonts w:ascii="Times New Roman" w:hAnsi="Times New Roman" w:cs="Times New Roman"/>
          <w:sz w:val="28"/>
          <w:szCs w:val="28"/>
        </w:rPr>
        <w:t>контролирующего</w:t>
      </w:r>
      <w:r w:rsidR="00DC4700" w:rsidRPr="00EE49C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DC4700">
        <w:rPr>
          <w:rFonts w:ascii="Times New Roman" w:hAnsi="Times New Roman" w:cs="Times New Roman"/>
          <w:sz w:val="28"/>
          <w:szCs w:val="28"/>
        </w:rPr>
        <w:t>а</w:t>
      </w:r>
      <w:r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017A6D" w:rsidRPr="00017A6D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отношении которого проводилась проверка,</w:t>
      </w:r>
      <w:r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 расписку об ознакомлении либо об отказе в ознакомлении с актом проверки.</w:t>
      </w:r>
      <w:r w:rsidR="00BD64D7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6FEB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</w:t>
      </w:r>
      <w:r w:rsidR="00AD607D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</w:t>
      </w:r>
      <w:r w:rsidR="00017A6D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AD607D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7A6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рабочих</w:t>
      </w:r>
      <w:r w:rsidR="00AD607D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окончания проверки заказным почтовым </w:t>
      </w:r>
      <w:r w:rsidR="00E16FEB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отправлением с уведомлением о вручении, которое приобщается к экземпляру акта проверки, хранящемуся в деле</w:t>
      </w:r>
      <w:r w:rsidR="00BD64D7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64D7" w:rsidRPr="00DC4700">
        <w:rPr>
          <w:rFonts w:ascii="Times New Roman" w:hAnsi="Times New Roman" w:cs="Times New Roman"/>
          <w:sz w:val="28"/>
          <w:szCs w:val="28"/>
        </w:rPr>
        <w:t xml:space="preserve">контролирующего </w:t>
      </w:r>
      <w:r w:rsidR="00BD64D7" w:rsidRPr="00DC470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органа.</w:t>
      </w:r>
    </w:p>
    <w:p w:rsidR="00E241CC" w:rsidRDefault="00E241CC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0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несогласия с фактами, выводами и предложениями, изложенными в акте проверки, либо с выданным предписанием об устранении выявленных нарушений представители пров</w:t>
      </w:r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еряемой организации и (или) лица, которым в ходе проведения проверки выдано предписание об устранении нарушений, вправе представить в течение 15 дней со дня получения акта в </w:t>
      </w:r>
      <w:r w:rsidR="008D7970">
        <w:rPr>
          <w:rFonts w:ascii="Times New Roman" w:hAnsi="Times New Roman" w:cs="Times New Roman"/>
          <w:sz w:val="28"/>
          <w:szCs w:val="28"/>
        </w:rPr>
        <w:t>контролирующий</w:t>
      </w:r>
      <w:r w:rsidR="008D7970" w:rsidRPr="00EE49C9">
        <w:rPr>
          <w:rFonts w:ascii="Times New Roman" w:hAnsi="Times New Roman" w:cs="Times New Roman"/>
          <w:sz w:val="28"/>
          <w:szCs w:val="28"/>
        </w:rPr>
        <w:t xml:space="preserve"> </w:t>
      </w:r>
      <w:r w:rsidR="00DA4A48" w:rsidRPr="00EE49C9">
        <w:rPr>
          <w:rFonts w:ascii="Times New Roman" w:hAnsi="Times New Roman" w:cs="Times New Roman"/>
          <w:sz w:val="28"/>
          <w:szCs w:val="28"/>
        </w:rPr>
        <w:t>орган</w:t>
      </w:r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письменной форме возражения в отношении</w:t>
      </w:r>
      <w:r w:rsidR="00F26F1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акта проверки и (или) выданного предписания об устранении выявленных нарушений в целом или их отдельных положений.</w:t>
      </w:r>
    </w:p>
    <w:p w:rsidR="000232C3" w:rsidRDefault="00E241CC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</w:t>
      </w:r>
      <w:r w:rsidR="008D7970">
        <w:rPr>
          <w:rFonts w:ascii="Times New Roman" w:hAnsi="Times New Roman" w:cs="Times New Roman"/>
          <w:sz w:val="28"/>
          <w:szCs w:val="28"/>
        </w:rPr>
        <w:t>контролирующего</w:t>
      </w:r>
      <w:r w:rsidR="008D7970" w:rsidRPr="00EE49C9">
        <w:rPr>
          <w:rFonts w:ascii="Times New Roman" w:hAnsi="Times New Roman" w:cs="Times New Roman"/>
          <w:sz w:val="28"/>
          <w:szCs w:val="28"/>
        </w:rPr>
        <w:t xml:space="preserve"> </w:t>
      </w:r>
      <w:r w:rsidR="00DA4A48" w:rsidRPr="00EE49C9">
        <w:rPr>
          <w:rFonts w:ascii="Times New Roman" w:hAnsi="Times New Roman" w:cs="Times New Roman"/>
          <w:sz w:val="28"/>
          <w:szCs w:val="28"/>
        </w:rPr>
        <w:t>орган</w:t>
      </w:r>
      <w:r w:rsidR="00DA4A48">
        <w:rPr>
          <w:rFonts w:ascii="Times New Roman" w:hAnsi="Times New Roman" w:cs="Times New Roman"/>
          <w:sz w:val="28"/>
          <w:szCs w:val="28"/>
        </w:rPr>
        <w:t>а</w:t>
      </w:r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проведении проверок соблюдают ограничения и выполняют обязанности, установленные </w:t>
      </w:r>
      <w:hyperlink r:id="rId12" w:history="1">
        <w:r w:rsidRPr="00E241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15</w:t>
        </w:r>
      </w:hyperlink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hyperlink r:id="rId13" w:history="1">
        <w:r w:rsidRPr="00E241C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18</w:t>
        </w:r>
      </w:hyperlink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</w:t>
      </w:r>
      <w:r w:rsidR="00772DAC" w:rsidRPr="00772DAC">
        <w:rPr>
          <w:rFonts w:ascii="Times New Roman" w:hAnsi="Times New Roman" w:cs="Times New Roman"/>
          <w:sz w:val="28"/>
          <w:szCs w:val="28"/>
        </w:rPr>
        <w:t xml:space="preserve"> </w:t>
      </w:r>
      <w:r w:rsidR="00772DAC" w:rsidRPr="00EE49C9">
        <w:rPr>
          <w:rFonts w:ascii="Times New Roman" w:hAnsi="Times New Roman" w:cs="Times New Roman"/>
          <w:sz w:val="28"/>
          <w:szCs w:val="28"/>
        </w:rPr>
        <w:t>от 26</w:t>
      </w:r>
      <w:r w:rsidR="004870E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72DAC" w:rsidRPr="00EE49C9">
        <w:rPr>
          <w:rFonts w:ascii="Times New Roman" w:hAnsi="Times New Roman" w:cs="Times New Roman"/>
          <w:sz w:val="28"/>
          <w:szCs w:val="28"/>
        </w:rPr>
        <w:t>2008</w:t>
      </w:r>
      <w:r w:rsidR="004870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2DAC" w:rsidRPr="00EE49C9">
        <w:rPr>
          <w:rFonts w:ascii="Times New Roman" w:hAnsi="Times New Roman" w:cs="Times New Roman"/>
          <w:sz w:val="28"/>
          <w:szCs w:val="28"/>
        </w:rPr>
        <w:t xml:space="preserve"> № 294-ФЗ</w:t>
      </w:r>
      <w:r w:rsidRPr="00E241CC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по осуществлению государственного контроля.</w:t>
      </w:r>
    </w:p>
    <w:p w:rsidR="000232C3" w:rsidRDefault="00D77523" w:rsidP="004B65BF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Действия должностных лиц </w:t>
      </w:r>
      <w:r w:rsidR="008D7970">
        <w:rPr>
          <w:rFonts w:ascii="Times New Roman" w:hAnsi="Times New Roman" w:cs="Times New Roman"/>
          <w:sz w:val="28"/>
          <w:szCs w:val="28"/>
        </w:rPr>
        <w:t>контролирующего</w:t>
      </w:r>
      <w:r w:rsidR="008D7970" w:rsidRPr="00EE49C9">
        <w:rPr>
          <w:rFonts w:ascii="Times New Roman" w:hAnsi="Times New Roman" w:cs="Times New Roman"/>
          <w:sz w:val="28"/>
          <w:szCs w:val="28"/>
        </w:rPr>
        <w:t xml:space="preserve"> </w:t>
      </w:r>
      <w:r w:rsidR="00DA4A48" w:rsidRPr="00EE49C9">
        <w:rPr>
          <w:rFonts w:ascii="Times New Roman" w:hAnsi="Times New Roman" w:cs="Times New Roman"/>
          <w:sz w:val="28"/>
          <w:szCs w:val="28"/>
        </w:rPr>
        <w:t>орган</w:t>
      </w:r>
      <w:r w:rsidR="00DA4A48">
        <w:rPr>
          <w:rFonts w:ascii="Times New Roman" w:hAnsi="Times New Roman" w:cs="Times New Roman"/>
          <w:sz w:val="28"/>
          <w:szCs w:val="28"/>
        </w:rPr>
        <w:t>а</w:t>
      </w:r>
      <w:r w:rsidRPr="00023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осуществлении государственного контроля</w:t>
      </w:r>
      <w:r w:rsidR="00DA4A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4A48" w:rsidRPr="000232C3">
        <w:rPr>
          <w:rFonts w:ascii="Times New Roman" w:hAnsi="Times New Roman" w:cs="Times New Roman"/>
          <w:sz w:val="28"/>
          <w:szCs w:val="28"/>
        </w:rPr>
        <w:t>(надзора)</w:t>
      </w:r>
      <w:r w:rsidRPr="000232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могут быть обжалованы в соответствии с законодательством Российской Федерации.</w:t>
      </w:r>
    </w:p>
    <w:p w:rsidR="002F5837" w:rsidRDefault="00680827" w:rsidP="002F58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837">
        <w:rPr>
          <w:rFonts w:ascii="Times New Roman" w:hAnsi="Times New Roman" w:cs="Times New Roman"/>
          <w:sz w:val="28"/>
          <w:szCs w:val="28"/>
        </w:rPr>
        <w:t>Сроки и последовательность проведения административных процедур при осуществлении государственного контроля (надзора) устанавливаются административными регламентами, разрабатываемыми и утверждаемыми</w:t>
      </w:r>
      <w:r w:rsidR="00B140DB" w:rsidRPr="002F5837">
        <w:rPr>
          <w:rFonts w:ascii="Times New Roman" w:hAnsi="Times New Roman" w:cs="Times New Roman"/>
          <w:sz w:val="28"/>
          <w:szCs w:val="28"/>
        </w:rPr>
        <w:t xml:space="preserve"> контролирующими органами</w:t>
      </w:r>
      <w:r w:rsidRPr="002F583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F58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2F5837">
        <w:rPr>
          <w:rFonts w:ascii="Times New Roman" w:hAnsi="Times New Roman" w:cs="Times New Roman"/>
          <w:sz w:val="28"/>
          <w:szCs w:val="28"/>
        </w:rPr>
        <w:t xml:space="preserve"> </w:t>
      </w:r>
      <w:r w:rsidR="002F5837" w:rsidRPr="002F5837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</w:t>
      </w:r>
      <w:r w:rsidR="002F5837" w:rsidRPr="002F5837">
        <w:t xml:space="preserve"> </w:t>
      </w:r>
      <w:r w:rsidR="002F5837">
        <w:rPr>
          <w:rFonts w:ascii="Times New Roman" w:hAnsi="Times New Roman" w:cs="Times New Roman"/>
          <w:sz w:val="28"/>
          <w:szCs w:val="28"/>
        </w:rPr>
        <w:t xml:space="preserve">от 15 ноября 2011 </w:t>
      </w:r>
      <w:r w:rsidR="002F5837" w:rsidRPr="002F5837">
        <w:rPr>
          <w:rFonts w:ascii="Times New Roman" w:hAnsi="Times New Roman" w:cs="Times New Roman"/>
          <w:sz w:val="28"/>
          <w:szCs w:val="28"/>
        </w:rPr>
        <w:t>г</w:t>
      </w:r>
      <w:r w:rsidR="002F5837">
        <w:rPr>
          <w:rFonts w:ascii="Times New Roman" w:hAnsi="Times New Roman" w:cs="Times New Roman"/>
          <w:sz w:val="28"/>
          <w:szCs w:val="28"/>
        </w:rPr>
        <w:t>ода</w:t>
      </w:r>
      <w:r w:rsidR="002F5837" w:rsidRPr="002F5837">
        <w:rPr>
          <w:rFonts w:ascii="Times New Roman" w:hAnsi="Times New Roman" w:cs="Times New Roman"/>
          <w:sz w:val="28"/>
          <w:szCs w:val="28"/>
        </w:rPr>
        <w:t xml:space="preserve"> № 1340 «</w:t>
      </w:r>
      <w:r w:rsidR="002F5837" w:rsidRPr="002F5837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Порядков разработки, утверждения административных</w:t>
      </w:r>
      <w:r w:rsidR="002F5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5837" w:rsidRPr="002F583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регламентов исполнения государственных функций и предоставления</w:t>
      </w:r>
      <w:r w:rsidR="002F5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5837" w:rsidRPr="002F5837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 исполнительными органами государственной</w:t>
      </w:r>
      <w:r w:rsidR="002F58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F5837" w:rsidRPr="002F5837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 Краснодарского края</w:t>
      </w:r>
      <w:r w:rsidR="002F583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870E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2F5837" w:rsidSect="004870EC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01A" w:rsidRDefault="00A0701A" w:rsidP="004870EC">
      <w:pPr>
        <w:spacing w:after="0" w:line="240" w:lineRule="auto"/>
      </w:pPr>
      <w:r>
        <w:separator/>
      </w:r>
    </w:p>
  </w:endnote>
  <w:endnote w:type="continuationSeparator" w:id="0">
    <w:p w:rsidR="00A0701A" w:rsidRDefault="00A0701A" w:rsidP="0048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01A" w:rsidRDefault="00A0701A" w:rsidP="004870EC">
      <w:pPr>
        <w:spacing w:after="0" w:line="240" w:lineRule="auto"/>
      </w:pPr>
      <w:r>
        <w:separator/>
      </w:r>
    </w:p>
  </w:footnote>
  <w:footnote w:type="continuationSeparator" w:id="0">
    <w:p w:rsidR="00A0701A" w:rsidRDefault="00A0701A" w:rsidP="0048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647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70EC" w:rsidRPr="004870EC" w:rsidRDefault="004870EC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70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70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70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50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70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870EC" w:rsidRDefault="004870E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7272"/>
    <w:multiLevelType w:val="hybridMultilevel"/>
    <w:tmpl w:val="B1D61234"/>
    <w:lvl w:ilvl="0" w:tplc="BF4A2F6E">
      <w:start w:val="7"/>
      <w:numFmt w:val="decimal"/>
      <w:lvlText w:val="%1."/>
      <w:lvlJc w:val="left"/>
      <w:pPr>
        <w:ind w:left="3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3A5708"/>
    <w:multiLevelType w:val="hybridMultilevel"/>
    <w:tmpl w:val="8A961890"/>
    <w:lvl w:ilvl="0" w:tplc="FD68189A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8D0B4C"/>
    <w:multiLevelType w:val="hybridMultilevel"/>
    <w:tmpl w:val="4492ECF8"/>
    <w:lvl w:ilvl="0" w:tplc="6450C32E">
      <w:start w:val="4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B326D"/>
    <w:multiLevelType w:val="hybridMultilevel"/>
    <w:tmpl w:val="63C045AC"/>
    <w:lvl w:ilvl="0" w:tplc="98CEC698">
      <w:start w:val="1"/>
      <w:numFmt w:val="decimal"/>
      <w:lvlText w:val="%1."/>
      <w:lvlJc w:val="left"/>
      <w:pPr>
        <w:ind w:left="182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8F0626"/>
    <w:multiLevelType w:val="hybridMultilevel"/>
    <w:tmpl w:val="BF5E095E"/>
    <w:lvl w:ilvl="0" w:tplc="BF4A2F6E">
      <w:start w:val="6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F973FA"/>
    <w:multiLevelType w:val="hybridMultilevel"/>
    <w:tmpl w:val="BF5E095E"/>
    <w:lvl w:ilvl="0" w:tplc="BF4A2F6E">
      <w:start w:val="6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07E67"/>
    <w:multiLevelType w:val="hybridMultilevel"/>
    <w:tmpl w:val="ABEE3B0A"/>
    <w:lvl w:ilvl="0" w:tplc="3D60007C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0029F"/>
    <w:multiLevelType w:val="hybridMultilevel"/>
    <w:tmpl w:val="1A022524"/>
    <w:lvl w:ilvl="0" w:tplc="26B8E0A4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6E3D5818"/>
    <w:multiLevelType w:val="hybridMultilevel"/>
    <w:tmpl w:val="9550AD3E"/>
    <w:lvl w:ilvl="0" w:tplc="3F3A107A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6B4F71"/>
    <w:multiLevelType w:val="hybridMultilevel"/>
    <w:tmpl w:val="C18476A8"/>
    <w:lvl w:ilvl="0" w:tplc="05C6DA0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4A"/>
    <w:rsid w:val="000010DB"/>
    <w:rsid w:val="00005ED1"/>
    <w:rsid w:val="00010298"/>
    <w:rsid w:val="00010C73"/>
    <w:rsid w:val="00012543"/>
    <w:rsid w:val="00012E7A"/>
    <w:rsid w:val="00013A0C"/>
    <w:rsid w:val="00014849"/>
    <w:rsid w:val="00015435"/>
    <w:rsid w:val="00017A6D"/>
    <w:rsid w:val="0002302B"/>
    <w:rsid w:val="000232C3"/>
    <w:rsid w:val="00023926"/>
    <w:rsid w:val="00026E01"/>
    <w:rsid w:val="00033DB2"/>
    <w:rsid w:val="000358B2"/>
    <w:rsid w:val="00041F6E"/>
    <w:rsid w:val="000466CD"/>
    <w:rsid w:val="00046D71"/>
    <w:rsid w:val="00047D32"/>
    <w:rsid w:val="00052CD9"/>
    <w:rsid w:val="00055E79"/>
    <w:rsid w:val="0006141C"/>
    <w:rsid w:val="00063171"/>
    <w:rsid w:val="00063648"/>
    <w:rsid w:val="00064863"/>
    <w:rsid w:val="00066F59"/>
    <w:rsid w:val="00071B3F"/>
    <w:rsid w:val="000761FC"/>
    <w:rsid w:val="000772A8"/>
    <w:rsid w:val="0007733E"/>
    <w:rsid w:val="00085EF5"/>
    <w:rsid w:val="00086D43"/>
    <w:rsid w:val="000923BE"/>
    <w:rsid w:val="00092D89"/>
    <w:rsid w:val="000A1992"/>
    <w:rsid w:val="000A6314"/>
    <w:rsid w:val="000B0AAF"/>
    <w:rsid w:val="000B32BE"/>
    <w:rsid w:val="000B4E1D"/>
    <w:rsid w:val="000B4F1B"/>
    <w:rsid w:val="000B5650"/>
    <w:rsid w:val="000B6A31"/>
    <w:rsid w:val="000B7B94"/>
    <w:rsid w:val="000C62B6"/>
    <w:rsid w:val="000C7F4C"/>
    <w:rsid w:val="000D1D02"/>
    <w:rsid w:val="000D29FF"/>
    <w:rsid w:val="000D3415"/>
    <w:rsid w:val="000D41B4"/>
    <w:rsid w:val="000D46A2"/>
    <w:rsid w:val="000D6B99"/>
    <w:rsid w:val="000D75F5"/>
    <w:rsid w:val="000E6889"/>
    <w:rsid w:val="000E6E21"/>
    <w:rsid w:val="000F5645"/>
    <w:rsid w:val="00102CBE"/>
    <w:rsid w:val="00104DCB"/>
    <w:rsid w:val="00107A4C"/>
    <w:rsid w:val="0011174F"/>
    <w:rsid w:val="00111FA1"/>
    <w:rsid w:val="0011374D"/>
    <w:rsid w:val="00114F5A"/>
    <w:rsid w:val="00120FAB"/>
    <w:rsid w:val="00122335"/>
    <w:rsid w:val="001232B8"/>
    <w:rsid w:val="00125084"/>
    <w:rsid w:val="00125EF0"/>
    <w:rsid w:val="00127239"/>
    <w:rsid w:val="001307A5"/>
    <w:rsid w:val="00131F23"/>
    <w:rsid w:val="001336D9"/>
    <w:rsid w:val="001346D7"/>
    <w:rsid w:val="00134861"/>
    <w:rsid w:val="00134EE8"/>
    <w:rsid w:val="0014566F"/>
    <w:rsid w:val="00145D5A"/>
    <w:rsid w:val="00151055"/>
    <w:rsid w:val="00153E0F"/>
    <w:rsid w:val="00155EFD"/>
    <w:rsid w:val="0015681B"/>
    <w:rsid w:val="00156D26"/>
    <w:rsid w:val="00163E4D"/>
    <w:rsid w:val="0016473C"/>
    <w:rsid w:val="00166120"/>
    <w:rsid w:val="00167C99"/>
    <w:rsid w:val="00167E88"/>
    <w:rsid w:val="00171A1C"/>
    <w:rsid w:val="00174095"/>
    <w:rsid w:val="00174AA6"/>
    <w:rsid w:val="00177659"/>
    <w:rsid w:val="0018425E"/>
    <w:rsid w:val="00186AEF"/>
    <w:rsid w:val="0019154C"/>
    <w:rsid w:val="001920F4"/>
    <w:rsid w:val="001953B1"/>
    <w:rsid w:val="00196404"/>
    <w:rsid w:val="001972FE"/>
    <w:rsid w:val="001A04DE"/>
    <w:rsid w:val="001A1DCE"/>
    <w:rsid w:val="001A2347"/>
    <w:rsid w:val="001A3EEB"/>
    <w:rsid w:val="001A4491"/>
    <w:rsid w:val="001B002D"/>
    <w:rsid w:val="001B0835"/>
    <w:rsid w:val="001B0B63"/>
    <w:rsid w:val="001B3571"/>
    <w:rsid w:val="001B74C1"/>
    <w:rsid w:val="001B7CC4"/>
    <w:rsid w:val="001C0CEB"/>
    <w:rsid w:val="001C6B6C"/>
    <w:rsid w:val="001D2449"/>
    <w:rsid w:val="001E3AAA"/>
    <w:rsid w:val="001E6753"/>
    <w:rsid w:val="001E6915"/>
    <w:rsid w:val="001F0E45"/>
    <w:rsid w:val="001F184A"/>
    <w:rsid w:val="001F1D9D"/>
    <w:rsid w:val="001F4917"/>
    <w:rsid w:val="001F62D6"/>
    <w:rsid w:val="00201A60"/>
    <w:rsid w:val="002045E8"/>
    <w:rsid w:val="00205FD6"/>
    <w:rsid w:val="00216D8B"/>
    <w:rsid w:val="00221412"/>
    <w:rsid w:val="00225734"/>
    <w:rsid w:val="002338FD"/>
    <w:rsid w:val="00240A88"/>
    <w:rsid w:val="00241FC8"/>
    <w:rsid w:val="0024321E"/>
    <w:rsid w:val="0025070F"/>
    <w:rsid w:val="00253FDE"/>
    <w:rsid w:val="00255F55"/>
    <w:rsid w:val="00260F40"/>
    <w:rsid w:val="002611DC"/>
    <w:rsid w:val="00263DB8"/>
    <w:rsid w:val="00265406"/>
    <w:rsid w:val="00265BD0"/>
    <w:rsid w:val="0026783C"/>
    <w:rsid w:val="00270480"/>
    <w:rsid w:val="002708D1"/>
    <w:rsid w:val="00273976"/>
    <w:rsid w:val="00276ABF"/>
    <w:rsid w:val="00280BFF"/>
    <w:rsid w:val="00284768"/>
    <w:rsid w:val="00284A19"/>
    <w:rsid w:val="00290327"/>
    <w:rsid w:val="002965EE"/>
    <w:rsid w:val="00297E88"/>
    <w:rsid w:val="002A0B64"/>
    <w:rsid w:val="002A1887"/>
    <w:rsid w:val="002A35DE"/>
    <w:rsid w:val="002B1B40"/>
    <w:rsid w:val="002B20CC"/>
    <w:rsid w:val="002C195F"/>
    <w:rsid w:val="002C2A51"/>
    <w:rsid w:val="002C6176"/>
    <w:rsid w:val="002D0DB7"/>
    <w:rsid w:val="002D2054"/>
    <w:rsid w:val="002D2525"/>
    <w:rsid w:val="002D35FD"/>
    <w:rsid w:val="002D5B54"/>
    <w:rsid w:val="002D77BB"/>
    <w:rsid w:val="002E78B5"/>
    <w:rsid w:val="002E7C72"/>
    <w:rsid w:val="002F1485"/>
    <w:rsid w:val="002F2B7E"/>
    <w:rsid w:val="002F5837"/>
    <w:rsid w:val="002F5CBB"/>
    <w:rsid w:val="002F64D1"/>
    <w:rsid w:val="002F7E86"/>
    <w:rsid w:val="00301724"/>
    <w:rsid w:val="00303203"/>
    <w:rsid w:val="00306FBF"/>
    <w:rsid w:val="003131FE"/>
    <w:rsid w:val="00314CF9"/>
    <w:rsid w:val="003247D6"/>
    <w:rsid w:val="00325016"/>
    <w:rsid w:val="003300F5"/>
    <w:rsid w:val="003338FE"/>
    <w:rsid w:val="0033643A"/>
    <w:rsid w:val="00336C6E"/>
    <w:rsid w:val="0034663D"/>
    <w:rsid w:val="0035621A"/>
    <w:rsid w:val="00366052"/>
    <w:rsid w:val="00372A77"/>
    <w:rsid w:val="00373C06"/>
    <w:rsid w:val="00376092"/>
    <w:rsid w:val="003769C4"/>
    <w:rsid w:val="003825A3"/>
    <w:rsid w:val="00387BE5"/>
    <w:rsid w:val="00390BBF"/>
    <w:rsid w:val="00390F83"/>
    <w:rsid w:val="003959E4"/>
    <w:rsid w:val="003B0020"/>
    <w:rsid w:val="003B2DF9"/>
    <w:rsid w:val="003B5A09"/>
    <w:rsid w:val="003B793B"/>
    <w:rsid w:val="003C2DFA"/>
    <w:rsid w:val="003C4FB3"/>
    <w:rsid w:val="003C61CC"/>
    <w:rsid w:val="003D5CBD"/>
    <w:rsid w:val="003D7FD5"/>
    <w:rsid w:val="003E02B7"/>
    <w:rsid w:val="003E0F2F"/>
    <w:rsid w:val="003E1F17"/>
    <w:rsid w:val="003E6EE9"/>
    <w:rsid w:val="003F4104"/>
    <w:rsid w:val="003F537D"/>
    <w:rsid w:val="00400771"/>
    <w:rsid w:val="0040093E"/>
    <w:rsid w:val="00406912"/>
    <w:rsid w:val="0040747C"/>
    <w:rsid w:val="0041114E"/>
    <w:rsid w:val="00414C64"/>
    <w:rsid w:val="004162CA"/>
    <w:rsid w:val="0042042C"/>
    <w:rsid w:val="00421ABB"/>
    <w:rsid w:val="004226AB"/>
    <w:rsid w:val="00424F83"/>
    <w:rsid w:val="004269D8"/>
    <w:rsid w:val="004279B8"/>
    <w:rsid w:val="00431377"/>
    <w:rsid w:val="004452F8"/>
    <w:rsid w:val="004463CF"/>
    <w:rsid w:val="004473C1"/>
    <w:rsid w:val="004478B1"/>
    <w:rsid w:val="0045078E"/>
    <w:rsid w:val="004527EF"/>
    <w:rsid w:val="00454922"/>
    <w:rsid w:val="00462CAF"/>
    <w:rsid w:val="004635F9"/>
    <w:rsid w:val="0046740A"/>
    <w:rsid w:val="00470806"/>
    <w:rsid w:val="00471E8B"/>
    <w:rsid w:val="00472B2A"/>
    <w:rsid w:val="00474F60"/>
    <w:rsid w:val="00477212"/>
    <w:rsid w:val="00482D16"/>
    <w:rsid w:val="00482F5E"/>
    <w:rsid w:val="00484FAE"/>
    <w:rsid w:val="00485F88"/>
    <w:rsid w:val="00486C65"/>
    <w:rsid w:val="004870EC"/>
    <w:rsid w:val="004941EE"/>
    <w:rsid w:val="00495A36"/>
    <w:rsid w:val="004960E6"/>
    <w:rsid w:val="004967B1"/>
    <w:rsid w:val="00496AF4"/>
    <w:rsid w:val="004A074F"/>
    <w:rsid w:val="004A4791"/>
    <w:rsid w:val="004A4D35"/>
    <w:rsid w:val="004B1E60"/>
    <w:rsid w:val="004B1FD0"/>
    <w:rsid w:val="004B65BF"/>
    <w:rsid w:val="004C1736"/>
    <w:rsid w:val="004C2AD7"/>
    <w:rsid w:val="004C4B99"/>
    <w:rsid w:val="004C4BF9"/>
    <w:rsid w:val="004C70F9"/>
    <w:rsid w:val="004C7161"/>
    <w:rsid w:val="004D66BE"/>
    <w:rsid w:val="004D7EE7"/>
    <w:rsid w:val="004D7F35"/>
    <w:rsid w:val="004E070A"/>
    <w:rsid w:val="004E18E9"/>
    <w:rsid w:val="004E203B"/>
    <w:rsid w:val="004F3420"/>
    <w:rsid w:val="004F586D"/>
    <w:rsid w:val="00500C8A"/>
    <w:rsid w:val="005010BC"/>
    <w:rsid w:val="005041EA"/>
    <w:rsid w:val="00506955"/>
    <w:rsid w:val="0050718A"/>
    <w:rsid w:val="00511295"/>
    <w:rsid w:val="00512520"/>
    <w:rsid w:val="00512CF1"/>
    <w:rsid w:val="00521AFA"/>
    <w:rsid w:val="00526DC8"/>
    <w:rsid w:val="00526E58"/>
    <w:rsid w:val="0052745B"/>
    <w:rsid w:val="0052778E"/>
    <w:rsid w:val="0053135E"/>
    <w:rsid w:val="005318F2"/>
    <w:rsid w:val="005336BB"/>
    <w:rsid w:val="005364FA"/>
    <w:rsid w:val="00537F2F"/>
    <w:rsid w:val="00544810"/>
    <w:rsid w:val="005465C5"/>
    <w:rsid w:val="00554039"/>
    <w:rsid w:val="00556C90"/>
    <w:rsid w:val="0055789F"/>
    <w:rsid w:val="00561A07"/>
    <w:rsid w:val="0057093A"/>
    <w:rsid w:val="00572668"/>
    <w:rsid w:val="00573DAE"/>
    <w:rsid w:val="00576405"/>
    <w:rsid w:val="005800FD"/>
    <w:rsid w:val="0058385F"/>
    <w:rsid w:val="00585293"/>
    <w:rsid w:val="00590E13"/>
    <w:rsid w:val="005913EC"/>
    <w:rsid w:val="00593F39"/>
    <w:rsid w:val="00594787"/>
    <w:rsid w:val="00595338"/>
    <w:rsid w:val="005954DB"/>
    <w:rsid w:val="00597F7C"/>
    <w:rsid w:val="005A11E3"/>
    <w:rsid w:val="005A15C3"/>
    <w:rsid w:val="005A2E1F"/>
    <w:rsid w:val="005A6B97"/>
    <w:rsid w:val="005B69FA"/>
    <w:rsid w:val="005C146F"/>
    <w:rsid w:val="005C4DE8"/>
    <w:rsid w:val="005C5F68"/>
    <w:rsid w:val="005C63B8"/>
    <w:rsid w:val="005D0349"/>
    <w:rsid w:val="005D11D4"/>
    <w:rsid w:val="005D5E98"/>
    <w:rsid w:val="005E282C"/>
    <w:rsid w:val="005E28E0"/>
    <w:rsid w:val="005E3F62"/>
    <w:rsid w:val="005E45A0"/>
    <w:rsid w:val="005E4A07"/>
    <w:rsid w:val="005E5DDB"/>
    <w:rsid w:val="005F20BE"/>
    <w:rsid w:val="005F2EDC"/>
    <w:rsid w:val="005F37F0"/>
    <w:rsid w:val="005F596F"/>
    <w:rsid w:val="005F7566"/>
    <w:rsid w:val="006001BF"/>
    <w:rsid w:val="0060034C"/>
    <w:rsid w:val="00601388"/>
    <w:rsid w:val="006021A9"/>
    <w:rsid w:val="00605557"/>
    <w:rsid w:val="006103C2"/>
    <w:rsid w:val="00610933"/>
    <w:rsid w:val="00610E84"/>
    <w:rsid w:val="0061188E"/>
    <w:rsid w:val="00611D50"/>
    <w:rsid w:val="00613A23"/>
    <w:rsid w:val="006228F2"/>
    <w:rsid w:val="00623075"/>
    <w:rsid w:val="00626821"/>
    <w:rsid w:val="00627246"/>
    <w:rsid w:val="006276A3"/>
    <w:rsid w:val="0063387D"/>
    <w:rsid w:val="00634625"/>
    <w:rsid w:val="00644C03"/>
    <w:rsid w:val="00644EC1"/>
    <w:rsid w:val="006458CC"/>
    <w:rsid w:val="00646A25"/>
    <w:rsid w:val="00650684"/>
    <w:rsid w:val="00650E8A"/>
    <w:rsid w:val="0066443D"/>
    <w:rsid w:val="00667F07"/>
    <w:rsid w:val="006702EB"/>
    <w:rsid w:val="00675C0B"/>
    <w:rsid w:val="006805B6"/>
    <w:rsid w:val="00680827"/>
    <w:rsid w:val="00682952"/>
    <w:rsid w:val="00686235"/>
    <w:rsid w:val="00686289"/>
    <w:rsid w:val="006878CA"/>
    <w:rsid w:val="0069318F"/>
    <w:rsid w:val="006959CA"/>
    <w:rsid w:val="006A0C16"/>
    <w:rsid w:val="006A554E"/>
    <w:rsid w:val="006A6615"/>
    <w:rsid w:val="006A7EC6"/>
    <w:rsid w:val="006B25AC"/>
    <w:rsid w:val="006B3027"/>
    <w:rsid w:val="006B3C5A"/>
    <w:rsid w:val="006B5557"/>
    <w:rsid w:val="006B5E44"/>
    <w:rsid w:val="006C2B61"/>
    <w:rsid w:val="006C38C1"/>
    <w:rsid w:val="006D0EB0"/>
    <w:rsid w:val="006D72F6"/>
    <w:rsid w:val="006F0A14"/>
    <w:rsid w:val="006F0BF1"/>
    <w:rsid w:val="006F0E36"/>
    <w:rsid w:val="006F29D0"/>
    <w:rsid w:val="006F3270"/>
    <w:rsid w:val="006F4E34"/>
    <w:rsid w:val="006F4E93"/>
    <w:rsid w:val="006F58FA"/>
    <w:rsid w:val="006F5D30"/>
    <w:rsid w:val="006F68A9"/>
    <w:rsid w:val="006F7073"/>
    <w:rsid w:val="006F723C"/>
    <w:rsid w:val="006F7C9F"/>
    <w:rsid w:val="0070036F"/>
    <w:rsid w:val="0070111A"/>
    <w:rsid w:val="00710521"/>
    <w:rsid w:val="00710678"/>
    <w:rsid w:val="007110A6"/>
    <w:rsid w:val="007113D8"/>
    <w:rsid w:val="0071249F"/>
    <w:rsid w:val="00715524"/>
    <w:rsid w:val="007238C7"/>
    <w:rsid w:val="00724C75"/>
    <w:rsid w:val="0072561E"/>
    <w:rsid w:val="00727DC4"/>
    <w:rsid w:val="007340A4"/>
    <w:rsid w:val="00736342"/>
    <w:rsid w:val="007369B9"/>
    <w:rsid w:val="0074009D"/>
    <w:rsid w:val="007402E9"/>
    <w:rsid w:val="00740BAB"/>
    <w:rsid w:val="00752CCA"/>
    <w:rsid w:val="00754379"/>
    <w:rsid w:val="007559A3"/>
    <w:rsid w:val="007574F0"/>
    <w:rsid w:val="00771CFC"/>
    <w:rsid w:val="00772DAC"/>
    <w:rsid w:val="00772E56"/>
    <w:rsid w:val="00781A67"/>
    <w:rsid w:val="00782D7F"/>
    <w:rsid w:val="00783D19"/>
    <w:rsid w:val="0078443C"/>
    <w:rsid w:val="007844D0"/>
    <w:rsid w:val="00792F64"/>
    <w:rsid w:val="007978C6"/>
    <w:rsid w:val="007A51E0"/>
    <w:rsid w:val="007A69F8"/>
    <w:rsid w:val="007B08D1"/>
    <w:rsid w:val="007B3C23"/>
    <w:rsid w:val="007B7253"/>
    <w:rsid w:val="007D011B"/>
    <w:rsid w:val="007D22C1"/>
    <w:rsid w:val="007D39B7"/>
    <w:rsid w:val="007D47CA"/>
    <w:rsid w:val="007D6D33"/>
    <w:rsid w:val="007E2845"/>
    <w:rsid w:val="007E356D"/>
    <w:rsid w:val="007E422D"/>
    <w:rsid w:val="007F2590"/>
    <w:rsid w:val="007F53AB"/>
    <w:rsid w:val="007F5A0D"/>
    <w:rsid w:val="00801315"/>
    <w:rsid w:val="00802D84"/>
    <w:rsid w:val="00802FFB"/>
    <w:rsid w:val="00815D36"/>
    <w:rsid w:val="0082057B"/>
    <w:rsid w:val="00820666"/>
    <w:rsid w:val="00831B40"/>
    <w:rsid w:val="008332DE"/>
    <w:rsid w:val="008335F9"/>
    <w:rsid w:val="00844B7E"/>
    <w:rsid w:val="00844DEA"/>
    <w:rsid w:val="00845BB4"/>
    <w:rsid w:val="00850F51"/>
    <w:rsid w:val="00851191"/>
    <w:rsid w:val="00851CB8"/>
    <w:rsid w:val="008528B3"/>
    <w:rsid w:val="008547C4"/>
    <w:rsid w:val="008630D0"/>
    <w:rsid w:val="0086333A"/>
    <w:rsid w:val="008673EE"/>
    <w:rsid w:val="008715D7"/>
    <w:rsid w:val="00872975"/>
    <w:rsid w:val="00877188"/>
    <w:rsid w:val="0088283E"/>
    <w:rsid w:val="00886B52"/>
    <w:rsid w:val="008910AB"/>
    <w:rsid w:val="00895D3C"/>
    <w:rsid w:val="00895EBD"/>
    <w:rsid w:val="008A0E7E"/>
    <w:rsid w:val="008A2881"/>
    <w:rsid w:val="008A686E"/>
    <w:rsid w:val="008A7A85"/>
    <w:rsid w:val="008B0685"/>
    <w:rsid w:val="008B387E"/>
    <w:rsid w:val="008C3B2C"/>
    <w:rsid w:val="008C6ED0"/>
    <w:rsid w:val="008C7BD6"/>
    <w:rsid w:val="008D0A67"/>
    <w:rsid w:val="008D4D32"/>
    <w:rsid w:val="008D7970"/>
    <w:rsid w:val="008E179C"/>
    <w:rsid w:val="008E2C4F"/>
    <w:rsid w:val="008F5BE4"/>
    <w:rsid w:val="008F63D5"/>
    <w:rsid w:val="008F65E5"/>
    <w:rsid w:val="008F7CAA"/>
    <w:rsid w:val="0090257F"/>
    <w:rsid w:val="009033F3"/>
    <w:rsid w:val="00905EFA"/>
    <w:rsid w:val="00907A95"/>
    <w:rsid w:val="0091216B"/>
    <w:rsid w:val="00912905"/>
    <w:rsid w:val="00915CC4"/>
    <w:rsid w:val="00916098"/>
    <w:rsid w:val="00922DE3"/>
    <w:rsid w:val="009268BA"/>
    <w:rsid w:val="00926A12"/>
    <w:rsid w:val="00926C80"/>
    <w:rsid w:val="00931E15"/>
    <w:rsid w:val="0093318A"/>
    <w:rsid w:val="009440FD"/>
    <w:rsid w:val="00944B25"/>
    <w:rsid w:val="009538CF"/>
    <w:rsid w:val="00953F8B"/>
    <w:rsid w:val="00954406"/>
    <w:rsid w:val="00954D59"/>
    <w:rsid w:val="00954E12"/>
    <w:rsid w:val="00955DF1"/>
    <w:rsid w:val="0095644C"/>
    <w:rsid w:val="00960C14"/>
    <w:rsid w:val="009610D8"/>
    <w:rsid w:val="00961BC8"/>
    <w:rsid w:val="00965324"/>
    <w:rsid w:val="00971F14"/>
    <w:rsid w:val="00972325"/>
    <w:rsid w:val="00973E31"/>
    <w:rsid w:val="009741A0"/>
    <w:rsid w:val="009748FB"/>
    <w:rsid w:val="00976293"/>
    <w:rsid w:val="00977617"/>
    <w:rsid w:val="009802CE"/>
    <w:rsid w:val="0098246C"/>
    <w:rsid w:val="0099058B"/>
    <w:rsid w:val="00993C56"/>
    <w:rsid w:val="00997E7A"/>
    <w:rsid w:val="009A0580"/>
    <w:rsid w:val="009A42AD"/>
    <w:rsid w:val="009A5028"/>
    <w:rsid w:val="009A519E"/>
    <w:rsid w:val="009A65DF"/>
    <w:rsid w:val="009B0D90"/>
    <w:rsid w:val="009B164A"/>
    <w:rsid w:val="009B5AD9"/>
    <w:rsid w:val="009C1E11"/>
    <w:rsid w:val="009C4288"/>
    <w:rsid w:val="009C4D03"/>
    <w:rsid w:val="009C7799"/>
    <w:rsid w:val="009D1258"/>
    <w:rsid w:val="009D21ED"/>
    <w:rsid w:val="009D2442"/>
    <w:rsid w:val="009E4ACC"/>
    <w:rsid w:val="009F3E4D"/>
    <w:rsid w:val="009F3F28"/>
    <w:rsid w:val="009F4024"/>
    <w:rsid w:val="009F445F"/>
    <w:rsid w:val="00A026CE"/>
    <w:rsid w:val="00A0701A"/>
    <w:rsid w:val="00A1109D"/>
    <w:rsid w:val="00A12AF1"/>
    <w:rsid w:val="00A1522E"/>
    <w:rsid w:val="00A22A33"/>
    <w:rsid w:val="00A23780"/>
    <w:rsid w:val="00A23955"/>
    <w:rsid w:val="00A261FA"/>
    <w:rsid w:val="00A2620D"/>
    <w:rsid w:val="00A273DB"/>
    <w:rsid w:val="00A336FF"/>
    <w:rsid w:val="00A36FDE"/>
    <w:rsid w:val="00A37BA6"/>
    <w:rsid w:val="00A41F0B"/>
    <w:rsid w:val="00A4500E"/>
    <w:rsid w:val="00A52BDC"/>
    <w:rsid w:val="00A55652"/>
    <w:rsid w:val="00A561B9"/>
    <w:rsid w:val="00A57FF6"/>
    <w:rsid w:val="00A60476"/>
    <w:rsid w:val="00A62D14"/>
    <w:rsid w:val="00A63B30"/>
    <w:rsid w:val="00A64692"/>
    <w:rsid w:val="00A65C43"/>
    <w:rsid w:val="00A671AC"/>
    <w:rsid w:val="00A70496"/>
    <w:rsid w:val="00A73ED7"/>
    <w:rsid w:val="00A81CAF"/>
    <w:rsid w:val="00A83352"/>
    <w:rsid w:val="00A8389C"/>
    <w:rsid w:val="00A921F9"/>
    <w:rsid w:val="00A92594"/>
    <w:rsid w:val="00AA1546"/>
    <w:rsid w:val="00AA44AF"/>
    <w:rsid w:val="00AB0EBD"/>
    <w:rsid w:val="00AB208D"/>
    <w:rsid w:val="00AB4BBE"/>
    <w:rsid w:val="00AB7BC4"/>
    <w:rsid w:val="00AC0C04"/>
    <w:rsid w:val="00AC1020"/>
    <w:rsid w:val="00AC21B3"/>
    <w:rsid w:val="00AC28FE"/>
    <w:rsid w:val="00AC3B9E"/>
    <w:rsid w:val="00AC68E0"/>
    <w:rsid w:val="00AC6C5E"/>
    <w:rsid w:val="00AC6FCC"/>
    <w:rsid w:val="00AD37A6"/>
    <w:rsid w:val="00AD5688"/>
    <w:rsid w:val="00AD607D"/>
    <w:rsid w:val="00AD7929"/>
    <w:rsid w:val="00AE1527"/>
    <w:rsid w:val="00AE2694"/>
    <w:rsid w:val="00AE337F"/>
    <w:rsid w:val="00AE72AE"/>
    <w:rsid w:val="00AF40CE"/>
    <w:rsid w:val="00AF522A"/>
    <w:rsid w:val="00B01657"/>
    <w:rsid w:val="00B02514"/>
    <w:rsid w:val="00B025C3"/>
    <w:rsid w:val="00B04954"/>
    <w:rsid w:val="00B12FBF"/>
    <w:rsid w:val="00B140DB"/>
    <w:rsid w:val="00B14624"/>
    <w:rsid w:val="00B14A9A"/>
    <w:rsid w:val="00B160D9"/>
    <w:rsid w:val="00B22244"/>
    <w:rsid w:val="00B340CD"/>
    <w:rsid w:val="00B36651"/>
    <w:rsid w:val="00B36EC7"/>
    <w:rsid w:val="00B412BC"/>
    <w:rsid w:val="00B428D9"/>
    <w:rsid w:val="00B449B6"/>
    <w:rsid w:val="00B45A06"/>
    <w:rsid w:val="00B524DA"/>
    <w:rsid w:val="00B534FA"/>
    <w:rsid w:val="00B5418D"/>
    <w:rsid w:val="00B55BE6"/>
    <w:rsid w:val="00B61588"/>
    <w:rsid w:val="00B64BD3"/>
    <w:rsid w:val="00B655E4"/>
    <w:rsid w:val="00B65D7C"/>
    <w:rsid w:val="00B77267"/>
    <w:rsid w:val="00B80ACB"/>
    <w:rsid w:val="00B81815"/>
    <w:rsid w:val="00B85FEB"/>
    <w:rsid w:val="00B9119F"/>
    <w:rsid w:val="00B929C9"/>
    <w:rsid w:val="00BA06BC"/>
    <w:rsid w:val="00BA1325"/>
    <w:rsid w:val="00BA394B"/>
    <w:rsid w:val="00BA5414"/>
    <w:rsid w:val="00BB2491"/>
    <w:rsid w:val="00BB6069"/>
    <w:rsid w:val="00BB78B4"/>
    <w:rsid w:val="00BC1141"/>
    <w:rsid w:val="00BC37C8"/>
    <w:rsid w:val="00BC3E2B"/>
    <w:rsid w:val="00BC696E"/>
    <w:rsid w:val="00BD0964"/>
    <w:rsid w:val="00BD3619"/>
    <w:rsid w:val="00BD3ECF"/>
    <w:rsid w:val="00BD64D7"/>
    <w:rsid w:val="00BE0784"/>
    <w:rsid w:val="00BE358E"/>
    <w:rsid w:val="00BF031A"/>
    <w:rsid w:val="00BF271D"/>
    <w:rsid w:val="00C01422"/>
    <w:rsid w:val="00C01F95"/>
    <w:rsid w:val="00C02460"/>
    <w:rsid w:val="00C03869"/>
    <w:rsid w:val="00C03E79"/>
    <w:rsid w:val="00C0432C"/>
    <w:rsid w:val="00C045A6"/>
    <w:rsid w:val="00C11139"/>
    <w:rsid w:val="00C11D1C"/>
    <w:rsid w:val="00C1432D"/>
    <w:rsid w:val="00C20A91"/>
    <w:rsid w:val="00C22213"/>
    <w:rsid w:val="00C31B4A"/>
    <w:rsid w:val="00C32F0D"/>
    <w:rsid w:val="00C362F0"/>
    <w:rsid w:val="00C37B93"/>
    <w:rsid w:val="00C415BB"/>
    <w:rsid w:val="00C432EE"/>
    <w:rsid w:val="00C516D4"/>
    <w:rsid w:val="00C5386F"/>
    <w:rsid w:val="00C55D84"/>
    <w:rsid w:val="00C63355"/>
    <w:rsid w:val="00C63C31"/>
    <w:rsid w:val="00C64739"/>
    <w:rsid w:val="00C64B39"/>
    <w:rsid w:val="00C67F7B"/>
    <w:rsid w:val="00C70065"/>
    <w:rsid w:val="00C75A50"/>
    <w:rsid w:val="00C76793"/>
    <w:rsid w:val="00C80283"/>
    <w:rsid w:val="00C862E1"/>
    <w:rsid w:val="00C90E32"/>
    <w:rsid w:val="00C92593"/>
    <w:rsid w:val="00C9307F"/>
    <w:rsid w:val="00C958DB"/>
    <w:rsid w:val="00CA0ADC"/>
    <w:rsid w:val="00CA3EFE"/>
    <w:rsid w:val="00CA5816"/>
    <w:rsid w:val="00CA5FA3"/>
    <w:rsid w:val="00CA6D02"/>
    <w:rsid w:val="00CB0C65"/>
    <w:rsid w:val="00CB1145"/>
    <w:rsid w:val="00CB2221"/>
    <w:rsid w:val="00CB38CA"/>
    <w:rsid w:val="00CC1D14"/>
    <w:rsid w:val="00CC31F8"/>
    <w:rsid w:val="00CC45ED"/>
    <w:rsid w:val="00CD2DBD"/>
    <w:rsid w:val="00CD5500"/>
    <w:rsid w:val="00CD7896"/>
    <w:rsid w:val="00CE4508"/>
    <w:rsid w:val="00CE470C"/>
    <w:rsid w:val="00CF06A0"/>
    <w:rsid w:val="00CF0A0F"/>
    <w:rsid w:val="00CF7D22"/>
    <w:rsid w:val="00D00961"/>
    <w:rsid w:val="00D0121A"/>
    <w:rsid w:val="00D02B57"/>
    <w:rsid w:val="00D02BBD"/>
    <w:rsid w:val="00D04169"/>
    <w:rsid w:val="00D04B58"/>
    <w:rsid w:val="00D0649C"/>
    <w:rsid w:val="00D07E31"/>
    <w:rsid w:val="00D12269"/>
    <w:rsid w:val="00D13504"/>
    <w:rsid w:val="00D14101"/>
    <w:rsid w:val="00D2601E"/>
    <w:rsid w:val="00D3025A"/>
    <w:rsid w:val="00D30CAC"/>
    <w:rsid w:val="00D33CB9"/>
    <w:rsid w:val="00D34D24"/>
    <w:rsid w:val="00D3644D"/>
    <w:rsid w:val="00D36C61"/>
    <w:rsid w:val="00D37545"/>
    <w:rsid w:val="00D435AB"/>
    <w:rsid w:val="00D44AFA"/>
    <w:rsid w:val="00D45CB2"/>
    <w:rsid w:val="00D50D12"/>
    <w:rsid w:val="00D51EA5"/>
    <w:rsid w:val="00D57EF5"/>
    <w:rsid w:val="00D6116B"/>
    <w:rsid w:val="00D6156E"/>
    <w:rsid w:val="00D62232"/>
    <w:rsid w:val="00D6349C"/>
    <w:rsid w:val="00D660C2"/>
    <w:rsid w:val="00D711EC"/>
    <w:rsid w:val="00D73564"/>
    <w:rsid w:val="00D74755"/>
    <w:rsid w:val="00D76ECD"/>
    <w:rsid w:val="00D77523"/>
    <w:rsid w:val="00D825C0"/>
    <w:rsid w:val="00D8638D"/>
    <w:rsid w:val="00D870AC"/>
    <w:rsid w:val="00D906D3"/>
    <w:rsid w:val="00D90C9C"/>
    <w:rsid w:val="00D96413"/>
    <w:rsid w:val="00D97A36"/>
    <w:rsid w:val="00D97A5A"/>
    <w:rsid w:val="00DA2733"/>
    <w:rsid w:val="00DA2C61"/>
    <w:rsid w:val="00DA32F1"/>
    <w:rsid w:val="00DA3A5A"/>
    <w:rsid w:val="00DA4A48"/>
    <w:rsid w:val="00DA74C4"/>
    <w:rsid w:val="00DB0A77"/>
    <w:rsid w:val="00DB11AA"/>
    <w:rsid w:val="00DB1554"/>
    <w:rsid w:val="00DB2F06"/>
    <w:rsid w:val="00DC1812"/>
    <w:rsid w:val="00DC21F7"/>
    <w:rsid w:val="00DC4700"/>
    <w:rsid w:val="00DC5BA7"/>
    <w:rsid w:val="00DD4FBA"/>
    <w:rsid w:val="00DD584A"/>
    <w:rsid w:val="00DD63E6"/>
    <w:rsid w:val="00DE71AD"/>
    <w:rsid w:val="00DF0BAD"/>
    <w:rsid w:val="00E01693"/>
    <w:rsid w:val="00E04767"/>
    <w:rsid w:val="00E079F8"/>
    <w:rsid w:val="00E11931"/>
    <w:rsid w:val="00E16FEB"/>
    <w:rsid w:val="00E17E7C"/>
    <w:rsid w:val="00E235AF"/>
    <w:rsid w:val="00E241CC"/>
    <w:rsid w:val="00E245B0"/>
    <w:rsid w:val="00E257A7"/>
    <w:rsid w:val="00E25DCC"/>
    <w:rsid w:val="00E31314"/>
    <w:rsid w:val="00E31381"/>
    <w:rsid w:val="00E32622"/>
    <w:rsid w:val="00E3308B"/>
    <w:rsid w:val="00E33321"/>
    <w:rsid w:val="00E35722"/>
    <w:rsid w:val="00E36A4F"/>
    <w:rsid w:val="00E43A24"/>
    <w:rsid w:val="00E5027D"/>
    <w:rsid w:val="00E51B7D"/>
    <w:rsid w:val="00E525EC"/>
    <w:rsid w:val="00E54115"/>
    <w:rsid w:val="00E57758"/>
    <w:rsid w:val="00E603A5"/>
    <w:rsid w:val="00E641B1"/>
    <w:rsid w:val="00E643A9"/>
    <w:rsid w:val="00E70574"/>
    <w:rsid w:val="00E80C9A"/>
    <w:rsid w:val="00E81BF3"/>
    <w:rsid w:val="00E8205D"/>
    <w:rsid w:val="00E904DB"/>
    <w:rsid w:val="00E916DF"/>
    <w:rsid w:val="00E97CA5"/>
    <w:rsid w:val="00EA1174"/>
    <w:rsid w:val="00EA137B"/>
    <w:rsid w:val="00EB30FC"/>
    <w:rsid w:val="00EB539F"/>
    <w:rsid w:val="00EB65ED"/>
    <w:rsid w:val="00EC7105"/>
    <w:rsid w:val="00ED46B7"/>
    <w:rsid w:val="00ED5DE4"/>
    <w:rsid w:val="00ED6F6C"/>
    <w:rsid w:val="00ED735F"/>
    <w:rsid w:val="00EE358B"/>
    <w:rsid w:val="00EE49C9"/>
    <w:rsid w:val="00EE5508"/>
    <w:rsid w:val="00EE713B"/>
    <w:rsid w:val="00EF08A0"/>
    <w:rsid w:val="00EF0EE5"/>
    <w:rsid w:val="00EF2AAE"/>
    <w:rsid w:val="00F017C7"/>
    <w:rsid w:val="00F01965"/>
    <w:rsid w:val="00F01F5D"/>
    <w:rsid w:val="00F02355"/>
    <w:rsid w:val="00F02A2F"/>
    <w:rsid w:val="00F038B4"/>
    <w:rsid w:val="00F100AC"/>
    <w:rsid w:val="00F10AA6"/>
    <w:rsid w:val="00F20F89"/>
    <w:rsid w:val="00F24332"/>
    <w:rsid w:val="00F26F13"/>
    <w:rsid w:val="00F27391"/>
    <w:rsid w:val="00F275EA"/>
    <w:rsid w:val="00F27C05"/>
    <w:rsid w:val="00F32D63"/>
    <w:rsid w:val="00F40D70"/>
    <w:rsid w:val="00F421F6"/>
    <w:rsid w:val="00F4283B"/>
    <w:rsid w:val="00F45AC5"/>
    <w:rsid w:val="00F46C06"/>
    <w:rsid w:val="00F51E75"/>
    <w:rsid w:val="00F60F9A"/>
    <w:rsid w:val="00F6638A"/>
    <w:rsid w:val="00F728D5"/>
    <w:rsid w:val="00F74A32"/>
    <w:rsid w:val="00F75B31"/>
    <w:rsid w:val="00F837EA"/>
    <w:rsid w:val="00F85540"/>
    <w:rsid w:val="00F91123"/>
    <w:rsid w:val="00F93970"/>
    <w:rsid w:val="00F94F62"/>
    <w:rsid w:val="00F9664B"/>
    <w:rsid w:val="00FA461E"/>
    <w:rsid w:val="00FA5E9C"/>
    <w:rsid w:val="00FA63EF"/>
    <w:rsid w:val="00FA748E"/>
    <w:rsid w:val="00FA7C9A"/>
    <w:rsid w:val="00FB5BF0"/>
    <w:rsid w:val="00FB7FCB"/>
    <w:rsid w:val="00FD0A65"/>
    <w:rsid w:val="00FD16DD"/>
    <w:rsid w:val="00FD68A2"/>
    <w:rsid w:val="00FE0FE2"/>
    <w:rsid w:val="00FE2057"/>
    <w:rsid w:val="00FE4567"/>
    <w:rsid w:val="00FE5988"/>
    <w:rsid w:val="00FE6085"/>
    <w:rsid w:val="00FF080C"/>
    <w:rsid w:val="00FF2265"/>
    <w:rsid w:val="00FF25B0"/>
    <w:rsid w:val="00FF2EBA"/>
    <w:rsid w:val="00FF38E3"/>
    <w:rsid w:val="00FF49FE"/>
    <w:rsid w:val="00FF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350EF-19CA-46BB-A2A4-97858D7F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31B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31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C31B4A"/>
    <w:rPr>
      <w:color w:val="106BBE"/>
    </w:rPr>
  </w:style>
  <w:style w:type="paragraph" w:styleId="a4">
    <w:name w:val="List Paragraph"/>
    <w:basedOn w:val="a"/>
    <w:uiPriority w:val="34"/>
    <w:qFormat/>
    <w:rsid w:val="00C31B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120F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8">
    <w:name w:val="Комментарий"/>
    <w:basedOn w:val="a"/>
    <w:next w:val="a"/>
    <w:uiPriority w:val="99"/>
    <w:rsid w:val="005C146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5C146F"/>
    <w:pPr>
      <w:spacing w:before="0"/>
    </w:pPr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F26F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26F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26F13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6F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26F13"/>
    <w:rPr>
      <w:rFonts w:eastAsiaTheme="minorEastAsia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870EC"/>
  </w:style>
  <w:style w:type="paragraph" w:styleId="af1">
    <w:name w:val="footer"/>
    <w:basedOn w:val="a"/>
    <w:link w:val="af2"/>
    <w:uiPriority w:val="99"/>
    <w:unhideWhenUsed/>
    <w:rsid w:val="0048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8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0" TargetMode="External"/><Relationship Id="rId13" Type="http://schemas.openxmlformats.org/officeDocument/2006/relationships/hyperlink" Target="consultantplus://offline/ref=2E89B7C19EA1BDEF5318D77A88D886511D2909B3152270322BC891C401415E71D49BB8987E13CAF4h6r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89B7C19EA1BDEF5318D77A88D886511D2909B3152270322BC891C401415E71D49BB8987E13C9FEh6rC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64247.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9" TargetMode="External"/><Relationship Id="rId14" Type="http://schemas.openxmlformats.org/officeDocument/2006/relationships/hyperlink" Target="garantF1://1208597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C57D-4D18-4FBD-BBED-DD4F56D6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PonomarevaAA</dc:creator>
  <cp:lastModifiedBy>Толмачева Нина Валентиновна</cp:lastModifiedBy>
  <cp:revision>2</cp:revision>
  <cp:lastPrinted>2014-02-17T21:32:00Z</cp:lastPrinted>
  <dcterms:created xsi:type="dcterms:W3CDTF">2017-03-02T08:46:00Z</dcterms:created>
  <dcterms:modified xsi:type="dcterms:W3CDTF">2017-03-02T08:46:00Z</dcterms:modified>
</cp:coreProperties>
</file>